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10" w:rsidRPr="00837910" w:rsidRDefault="00837910" w:rsidP="00837910">
      <w:pPr>
        <w:widowControl/>
        <w:adjustRightInd w:val="0"/>
        <w:snapToGrid w:val="0"/>
        <w:spacing w:line="400" w:lineRule="exact"/>
        <w:rPr>
          <w:b/>
          <w:color w:val="333333"/>
          <w:sz w:val="36"/>
          <w:szCs w:val="36"/>
        </w:rPr>
      </w:pPr>
      <w:r w:rsidRPr="00837910">
        <w:rPr>
          <w:rFonts w:hint="eastAsia"/>
          <w:b/>
          <w:color w:val="333333"/>
          <w:sz w:val="36"/>
          <w:szCs w:val="36"/>
        </w:rPr>
        <w:t>附件二</w:t>
      </w:r>
    </w:p>
    <w:p w:rsidR="00837910" w:rsidRDefault="00837910" w:rsidP="00837910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837910" w:rsidRDefault="00837910" w:rsidP="00837910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广州市</w:t>
      </w:r>
      <w:proofErr w:type="gramStart"/>
      <w:r w:rsidRPr="001D47C6">
        <w:rPr>
          <w:rFonts w:ascii="宋体" w:hAnsi="宋体" w:cs="宋体" w:hint="eastAsia"/>
          <w:b/>
          <w:bCs/>
          <w:kern w:val="0"/>
          <w:sz w:val="32"/>
          <w:szCs w:val="32"/>
        </w:rPr>
        <w:t>番禺区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南村镇零星小额建筑、市政、装饰装修</w:t>
      </w:r>
    </w:p>
    <w:p w:rsidR="00837910" w:rsidRPr="001D47C6" w:rsidRDefault="00837910" w:rsidP="00837910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工程承包商企业库</w:t>
      </w:r>
    </w:p>
    <w:p w:rsidR="00837910" w:rsidRDefault="00837910" w:rsidP="00837910">
      <w:pPr>
        <w:spacing w:line="4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  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</w:t>
      </w:r>
    </w:p>
    <w:p w:rsidR="00837910" w:rsidRDefault="00837910" w:rsidP="00837910">
      <w:pPr>
        <w:spacing w:line="460" w:lineRule="exact"/>
        <w:ind w:firstLineChars="200" w:firstLine="56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6640"/>
      </w:tblGrid>
      <w:tr w:rsidR="00837910" w:rsidRPr="00F72C09" w:rsidTr="00837910">
        <w:trPr>
          <w:trHeight w:val="623"/>
        </w:trPr>
        <w:tc>
          <w:tcPr>
            <w:tcW w:w="1328" w:type="dxa"/>
            <w:vAlign w:val="center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640" w:type="dxa"/>
            <w:vAlign w:val="center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bookmarkEnd w:id="0"/>
            <w:r w:rsidRPr="004E5831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</w:tr>
      <w:tr w:rsidR="00837910" w:rsidRPr="00F72C09" w:rsidTr="00837910">
        <w:trPr>
          <w:trHeight w:val="338"/>
        </w:trPr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4E5831">
              <w:rPr>
                <w:rFonts w:ascii="仿宋" w:eastAsia="仿宋" w:hAnsi="仿宋" w:hint="eastAsia"/>
                <w:sz w:val="32"/>
                <w:szCs w:val="32"/>
              </w:rPr>
              <w:t>广州市盛州建筑工程</w:t>
            </w:r>
            <w:proofErr w:type="gramEnd"/>
            <w:r w:rsidRPr="004E5831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广州市星</w:t>
            </w:r>
            <w:proofErr w:type="gramStart"/>
            <w:r w:rsidRPr="004E5831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  <w:r w:rsidRPr="004E5831">
              <w:rPr>
                <w:rFonts w:ascii="仿宋" w:eastAsia="仿宋" w:hAnsi="仿宋" w:hint="eastAsia"/>
                <w:sz w:val="32"/>
                <w:szCs w:val="32"/>
              </w:rPr>
              <w:t>建筑工程有限公司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  <w:proofErr w:type="gramStart"/>
            <w:r w:rsidRPr="004E5831">
              <w:rPr>
                <w:rFonts w:ascii="仿宋" w:eastAsia="仿宋" w:hAnsi="仿宋" w:hint="eastAsia"/>
                <w:sz w:val="32"/>
                <w:szCs w:val="32"/>
              </w:rPr>
              <w:t>番禺区</w:t>
            </w:r>
            <w:proofErr w:type="gramEnd"/>
            <w:r w:rsidRPr="004E5831">
              <w:rPr>
                <w:rFonts w:ascii="仿宋" w:eastAsia="仿宋" w:hAnsi="仿宋" w:hint="eastAsia"/>
                <w:sz w:val="32"/>
                <w:szCs w:val="32"/>
              </w:rPr>
              <w:t>沙头建筑工程有限公司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广州锐骏建筑工程</w:t>
            </w:r>
            <w:proofErr w:type="gramEnd"/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广州锦宇建筑工程有限公司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  <w:proofErr w:type="gramStart"/>
            <w:r w:rsidRPr="004E5831">
              <w:rPr>
                <w:rFonts w:ascii="仿宋" w:eastAsia="仿宋" w:hAnsi="仿宋" w:hint="eastAsia"/>
                <w:sz w:val="32"/>
                <w:szCs w:val="32"/>
              </w:rPr>
              <w:t>榄</w:t>
            </w:r>
            <w:proofErr w:type="gramEnd"/>
            <w:r w:rsidRPr="004E5831">
              <w:rPr>
                <w:rFonts w:ascii="仿宋" w:eastAsia="仿宋" w:hAnsi="仿宋" w:hint="eastAsia"/>
                <w:sz w:val="32"/>
                <w:szCs w:val="32"/>
              </w:rPr>
              <w:t>核建筑工程有限公司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广州市</w:t>
            </w:r>
            <w:proofErr w:type="gramStart"/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瑞华永发</w:t>
            </w:r>
            <w:proofErr w:type="gramEnd"/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  <w:proofErr w:type="gramStart"/>
            <w:r w:rsidRPr="004E5831">
              <w:rPr>
                <w:rFonts w:ascii="仿宋" w:eastAsia="仿宋" w:hAnsi="仿宋" w:hint="eastAsia"/>
                <w:sz w:val="32"/>
                <w:szCs w:val="32"/>
              </w:rPr>
              <w:t>番禺南</w:t>
            </w:r>
            <w:proofErr w:type="gramEnd"/>
            <w:r w:rsidRPr="004E5831">
              <w:rPr>
                <w:rFonts w:ascii="仿宋" w:eastAsia="仿宋" w:hAnsi="仿宋" w:hint="eastAsia"/>
                <w:sz w:val="32"/>
                <w:szCs w:val="32"/>
              </w:rPr>
              <w:t>村建筑工程有限公司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广州市番禺区市桥建筑工程有限公司</w:t>
            </w:r>
          </w:p>
        </w:tc>
      </w:tr>
      <w:tr w:rsidR="00837910" w:rsidRPr="00F72C09" w:rsidTr="00837910">
        <w:tc>
          <w:tcPr>
            <w:tcW w:w="1328" w:type="dxa"/>
            <w:shd w:val="clear" w:color="auto" w:fill="auto"/>
          </w:tcPr>
          <w:p w:rsidR="00837910" w:rsidRPr="004E5831" w:rsidRDefault="00837910" w:rsidP="007020E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831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837910" w:rsidRPr="004E5831" w:rsidRDefault="00837910" w:rsidP="007020E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广州市东</w:t>
            </w:r>
            <w:proofErr w:type="gramStart"/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</w:t>
            </w:r>
            <w:proofErr w:type="gramEnd"/>
            <w:r w:rsidRPr="004E583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建设有限公司</w:t>
            </w:r>
          </w:p>
        </w:tc>
      </w:tr>
    </w:tbl>
    <w:p w:rsidR="00541480" w:rsidRPr="00837910" w:rsidRDefault="00541480"/>
    <w:sectPr w:rsidR="00541480" w:rsidRPr="0083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10" w:rsidRDefault="00837910" w:rsidP="00837910">
      <w:r>
        <w:separator/>
      </w:r>
    </w:p>
  </w:endnote>
  <w:endnote w:type="continuationSeparator" w:id="0">
    <w:p w:rsidR="00837910" w:rsidRDefault="00837910" w:rsidP="0083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10" w:rsidRDefault="00837910" w:rsidP="00837910">
      <w:r>
        <w:separator/>
      </w:r>
    </w:p>
  </w:footnote>
  <w:footnote w:type="continuationSeparator" w:id="0">
    <w:p w:rsidR="00837910" w:rsidRDefault="00837910" w:rsidP="0083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63"/>
    <w:rsid w:val="00541480"/>
    <w:rsid w:val="00685263"/>
    <w:rsid w:val="0075505B"/>
    <w:rsid w:val="00837910"/>
    <w:rsid w:val="00D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2020-10-10T08:51:00Z</dcterms:created>
  <dcterms:modified xsi:type="dcterms:W3CDTF">2020-10-10T08:52:00Z</dcterms:modified>
</cp:coreProperties>
</file>