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27" w:rsidRPr="00461203" w:rsidRDefault="00DE7E27" w:rsidP="00DE7E27">
      <w:pPr>
        <w:widowControl/>
        <w:jc w:val="left"/>
        <w:rPr>
          <w:rFonts w:ascii="黑体" w:eastAsia="黑体" w:hAnsi="黑体"/>
        </w:rPr>
      </w:pPr>
      <w:r w:rsidRPr="00461203">
        <w:rPr>
          <w:rFonts w:ascii="黑体" w:eastAsia="黑体" w:hAnsi="黑体" w:hint="eastAsia"/>
        </w:rPr>
        <w:t>附件4</w:t>
      </w:r>
    </w:p>
    <w:p w:rsidR="00DE7E27" w:rsidRDefault="00DE7E27" w:rsidP="00DE7E27">
      <w:pPr>
        <w:widowControl/>
        <w:jc w:val="left"/>
        <w:rPr>
          <w:rFonts w:ascii="Cambria"/>
          <w:b/>
          <w:bCs/>
        </w:rPr>
      </w:pPr>
    </w:p>
    <w:p w:rsidR="00DE7E27" w:rsidRPr="00EE529A" w:rsidRDefault="00DE7E27" w:rsidP="00DE7E27">
      <w:pPr>
        <w:widowControl/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  <w:r w:rsidRPr="00EE529A">
        <w:rPr>
          <w:rFonts w:ascii="方正小标宋_GBK" w:eastAsia="方正小标宋_GBK" w:hint="eastAsia"/>
          <w:sz w:val="44"/>
          <w:szCs w:val="44"/>
        </w:rPr>
        <w:t>“广州番禺教育”“番禺来穗”微信公众号二维码</w:t>
      </w:r>
    </w:p>
    <w:p w:rsidR="00DE7E27" w:rsidRDefault="00DE7E27" w:rsidP="00DE7E27">
      <w:pPr>
        <w:widowControl/>
        <w:jc w:val="center"/>
        <w:rPr>
          <w:rFonts w:ascii="宋体" w:eastAsia="宋体" w:cs="宋体" w:hint="eastAsia"/>
          <w:kern w:val="0"/>
          <w:sz w:val="24"/>
          <w:szCs w:val="24"/>
        </w:rPr>
      </w:pPr>
      <w:r>
        <w:rPr>
          <w:rFonts w:ascii="宋体" w:eastAsia="宋体" w:cs="宋体"/>
          <w:noProof/>
          <w:kern w:val="0"/>
          <w:sz w:val="24"/>
          <w:szCs w:val="24"/>
        </w:rPr>
        <w:drawing>
          <wp:inline distT="0" distB="0" distL="0" distR="0">
            <wp:extent cx="2667000" cy="3419475"/>
            <wp:effectExtent l="19050" t="0" r="0" b="0"/>
            <wp:docPr id="1" name="图片 1" descr="0TH%%M)CFZ0S]C%]J1J37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TH%%M)CFZ0S]C%]J1J37C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cs="宋体"/>
          <w:noProof/>
          <w:kern w:val="0"/>
          <w:sz w:val="24"/>
          <w:szCs w:val="24"/>
        </w:rPr>
        <w:drawing>
          <wp:inline distT="0" distB="0" distL="0" distR="0">
            <wp:extent cx="2828925" cy="34194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14" w:rsidRDefault="00615514" w:rsidP="00B61786">
      <w:pPr>
        <w:ind w:left="105" w:right="105"/>
      </w:pPr>
    </w:p>
    <w:sectPr w:rsidR="00615514" w:rsidSect="00496555">
      <w:footerReference w:type="even" r:id="rId6"/>
      <w:footerReference w:type="default" r:id="rId7"/>
      <w:pgSz w:w="11906" w:h="16838" w:code="9"/>
      <w:pgMar w:top="1247" w:right="1247" w:bottom="1247" w:left="1418" w:header="720" w:footer="1531" w:gutter="0"/>
      <w:pgNumType w:fmt="numberInDash"/>
      <w:cols w:space="425"/>
      <w:docGrid w:type="linesAndChars" w:linePitch="435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79" w:rsidRDefault="00DE7E27" w:rsidP="007440D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4379" w:rsidRDefault="00DE7E27" w:rsidP="00C70FA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79" w:rsidRPr="007440D5" w:rsidRDefault="00DE7E27" w:rsidP="005E7454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7440D5">
      <w:rPr>
        <w:rStyle w:val="a5"/>
        <w:sz w:val="28"/>
        <w:szCs w:val="28"/>
      </w:rPr>
      <w:fldChar w:fldCharType="begin"/>
    </w:r>
    <w:r w:rsidRPr="007440D5">
      <w:rPr>
        <w:rStyle w:val="a5"/>
        <w:sz w:val="28"/>
        <w:szCs w:val="28"/>
      </w:rPr>
      <w:instrText xml:space="preserve">PAGE  </w:instrText>
    </w:r>
    <w:r w:rsidRPr="007440D5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- 1 -</w:t>
    </w:r>
    <w:r w:rsidRPr="007440D5">
      <w:rPr>
        <w:rStyle w:val="a5"/>
        <w:sz w:val="28"/>
        <w:szCs w:val="28"/>
      </w:rPr>
      <w:fldChar w:fldCharType="end"/>
    </w:r>
  </w:p>
  <w:p w:rsidR="00534379" w:rsidRDefault="00DE7E27" w:rsidP="007440D5">
    <w:pPr>
      <w:pStyle w:val="a4"/>
      <w:ind w:right="360" w:firstLine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E27"/>
    <w:rsid w:val="00041B8C"/>
    <w:rsid w:val="00103875"/>
    <w:rsid w:val="00487EA6"/>
    <w:rsid w:val="00615514"/>
    <w:rsid w:val="00624F3F"/>
    <w:rsid w:val="00B61786"/>
    <w:rsid w:val="00CB7FAC"/>
    <w:rsid w:val="00DE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7"/>
    <w:pPr>
      <w:widowControl w:val="0"/>
      <w:jc w:val="both"/>
    </w:pPr>
    <w:rPr>
      <w:rFonts w:ascii="仿宋_GB2312" w:eastAsia="仿宋_GB2312" w:hAnsi="宋体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103875"/>
    <w:pPr>
      <w:keepNext/>
      <w:keepLines/>
      <w:spacing w:before="340" w:after="330" w:line="578" w:lineRule="auto"/>
      <w:outlineLvl w:val="0"/>
    </w:pPr>
    <w:rPr>
      <w:rFonts w:ascii="Times New Roman" w:eastAsia="楷体_GB2312" w:hAnsi="Times New Roman"/>
      <w:b/>
      <w:bCs/>
      <w:color w:val="CC3300"/>
      <w:kern w:val="44"/>
      <w:sz w:val="72"/>
      <w:szCs w:val="44"/>
    </w:rPr>
  </w:style>
  <w:style w:type="paragraph" w:styleId="3">
    <w:name w:val="heading 3"/>
    <w:basedOn w:val="a"/>
    <w:next w:val="a"/>
    <w:link w:val="3Char"/>
    <w:qFormat/>
    <w:rsid w:val="0010387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03875"/>
    <w:rPr>
      <w:rFonts w:eastAsia="楷体_GB2312"/>
      <w:b/>
      <w:bCs/>
      <w:color w:val="CC3300"/>
      <w:kern w:val="44"/>
      <w:sz w:val="72"/>
      <w:szCs w:val="44"/>
      <w:lang w:val="en-US" w:eastAsia="zh-CN" w:bidi="ar-SA"/>
    </w:rPr>
  </w:style>
  <w:style w:type="character" w:customStyle="1" w:styleId="3Char">
    <w:name w:val="标题 3 Char"/>
    <w:basedOn w:val="a0"/>
    <w:link w:val="3"/>
    <w:rsid w:val="00103875"/>
    <w:rPr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103875"/>
    <w:rPr>
      <w:b/>
    </w:rPr>
  </w:style>
  <w:style w:type="paragraph" w:customStyle="1" w:styleId="10">
    <w:name w:val="列出段落1"/>
    <w:basedOn w:val="a"/>
    <w:uiPriority w:val="34"/>
    <w:qFormat/>
    <w:rsid w:val="00103875"/>
    <w:pPr>
      <w:ind w:firstLineChars="200" w:firstLine="420"/>
    </w:pPr>
    <w:rPr>
      <w:rFonts w:ascii="Calibri" w:eastAsia="微软雅黑" w:hAnsi="Calibri"/>
      <w:sz w:val="21"/>
      <w:szCs w:val="24"/>
    </w:rPr>
  </w:style>
  <w:style w:type="paragraph" w:styleId="a4">
    <w:name w:val="footer"/>
    <w:basedOn w:val="a"/>
    <w:link w:val="Char"/>
    <w:rsid w:val="00DE7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E7E27"/>
    <w:rPr>
      <w:rFonts w:ascii="仿宋_GB2312" w:eastAsia="仿宋_GB2312" w:hAnsi="宋体"/>
      <w:kern w:val="2"/>
      <w:sz w:val="18"/>
      <w:szCs w:val="18"/>
    </w:rPr>
  </w:style>
  <w:style w:type="character" w:styleId="a5">
    <w:name w:val="page number"/>
    <w:basedOn w:val="a0"/>
    <w:rsid w:val="00DE7E27"/>
  </w:style>
  <w:style w:type="paragraph" w:styleId="a6">
    <w:name w:val="Balloon Text"/>
    <w:basedOn w:val="a"/>
    <w:link w:val="Char0"/>
    <w:uiPriority w:val="99"/>
    <w:semiHidden/>
    <w:unhideWhenUsed/>
    <w:rsid w:val="00DE7E2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E7E27"/>
    <w:rPr>
      <w:rFonts w:ascii="仿宋_GB2312" w:eastAsia="仿宋_GB2312" w:hAns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微软中国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2020-04-15T03:01:00Z</dcterms:created>
  <dcterms:modified xsi:type="dcterms:W3CDTF">2020-04-15T03:01:00Z</dcterms:modified>
</cp:coreProperties>
</file>