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88" w:lineRule="auto"/>
        <w:ind w:right="-159" w:hanging="181"/>
        <w:jc w:val="center"/>
        <w:textAlignment w:val="auto"/>
        <w:rPr>
          <w:rFonts w:hint="eastAsia" w:ascii="公文小标宋简" w:eastAsia="公文小标宋简"/>
          <w:b/>
          <w:bCs/>
          <w:smallCaps/>
          <w:snapToGrid w:val="0"/>
          <w:color w:val="auto"/>
          <w:spacing w:val="56"/>
          <w:kern w:val="0"/>
          <w:sz w:val="72"/>
          <w:szCs w:val="72"/>
          <w:lang w:eastAsia="zh-CN"/>
        </w:rPr>
      </w:pPr>
    </w:p>
    <w:p>
      <w:pPr>
        <w:wordWrap w:val="0"/>
        <w:adjustRightInd w:val="0"/>
        <w:snapToGrid w:val="0"/>
        <w:spacing w:line="600" w:lineRule="exact"/>
        <w:ind w:firstLine="420" w:firstLineChars="200"/>
        <w:rPr>
          <w:rFonts w:ascii="仿宋_GB2312"/>
          <w:color w:val="auto"/>
        </w:rPr>
      </w:pPr>
      <w:r>
        <w:rPr>
          <w:rFonts w:hint="eastAsia" w:ascii="仿宋_GB2312"/>
          <w:color w:val="auto"/>
        </w:rPr>
        <w:t xml:space="preserve">                                       </w:t>
      </w:r>
      <w:r>
        <w:rPr>
          <w:rFonts w:hint="eastAsia" w:ascii="仿宋_GB2312" w:eastAsia="仿宋_GB2312"/>
          <w:color w:val="auto"/>
          <w:sz w:val="32"/>
          <w:szCs w:val="32"/>
        </w:rPr>
        <w:t>穗（番）环管影〔20</w:t>
      </w:r>
      <w:r>
        <w:rPr>
          <w:rFonts w:hint="eastAsia" w:ascii="仿宋_GB2312" w:eastAsia="仿宋_GB2312"/>
          <w:color w:val="auto"/>
          <w:sz w:val="32"/>
          <w:szCs w:val="32"/>
          <w:lang w:val="en-US" w:eastAsia="zh-CN"/>
        </w:rPr>
        <w:t>21</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186</w:t>
      </w:r>
      <w:r>
        <w:rPr>
          <w:rFonts w:hint="eastAsia" w:ascii="仿宋_GB2312" w:eastAsia="仿宋_GB2312"/>
          <w:color w:val="auto"/>
          <w:sz w:val="32"/>
          <w:szCs w:val="32"/>
        </w:rPr>
        <w:t>号</w:t>
      </w:r>
    </w:p>
    <w:p>
      <w:pPr>
        <w:rPr>
          <w:rFonts w:ascii="黑体" w:eastAsia="黑体"/>
          <w:color w:val="auto"/>
        </w:rPr>
      </w:pPr>
    </w:p>
    <w:p>
      <w:pPr>
        <w:adjustRightInd w:val="0"/>
        <w:snapToGrid w:val="0"/>
        <w:spacing w:line="600" w:lineRule="exact"/>
        <w:rPr>
          <w:rFonts w:ascii="仿宋_GB2312"/>
          <w:color w:val="auto"/>
        </w:rPr>
      </w:pPr>
      <w:bookmarkStart w:id="0" w:name="_GoBack"/>
      <w:bookmarkEnd w:id="0"/>
    </w:p>
    <w:p>
      <w:pPr>
        <w:spacing w:line="560"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广州市生态环境局关于</w:t>
      </w:r>
      <w:r>
        <w:rPr>
          <w:rFonts w:hint="eastAsia" w:ascii="方正小标宋简体" w:eastAsia="方正小标宋简体"/>
          <w:color w:val="auto"/>
          <w:sz w:val="44"/>
          <w:szCs w:val="44"/>
          <w:lang w:eastAsia="zh-CN"/>
        </w:rPr>
        <w:t>广州市番禺区石基雄冠塑料五金制品厂年产衣架60万个、过滤设备10万套建设项目</w:t>
      </w:r>
      <w:r>
        <w:rPr>
          <w:rFonts w:hint="eastAsia" w:ascii="方正小标宋简体" w:eastAsia="方正小标宋简体"/>
          <w:color w:val="auto"/>
          <w:sz w:val="44"/>
          <w:szCs w:val="44"/>
        </w:rPr>
        <w:t>环境影响报告表的批复</w:t>
      </w:r>
    </w:p>
    <w:p>
      <w:pPr>
        <w:rPr>
          <w:rFonts w:ascii="仿宋_GB2312" w:eastAsia="仿宋_GB2312"/>
          <w:color w:val="auto"/>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color w:val="auto"/>
          <w:sz w:val="32"/>
          <w:szCs w:val="32"/>
        </w:rPr>
      </w:pPr>
      <w:r>
        <w:rPr>
          <w:rFonts w:hint="eastAsia" w:ascii="仿宋_GB2312" w:eastAsia="仿宋_GB2312"/>
          <w:color w:val="auto"/>
          <w:sz w:val="32"/>
          <w:szCs w:val="32"/>
        </w:rPr>
        <w:t>广州市番禺区石基雄冠塑料五金制品厂（92440101L15781236U）：</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你单位报送的《</w:t>
      </w:r>
      <w:r>
        <w:rPr>
          <w:rFonts w:hint="eastAsia" w:ascii="仿宋_GB2312" w:eastAsia="仿宋_GB2312"/>
          <w:color w:val="auto"/>
          <w:sz w:val="32"/>
          <w:szCs w:val="32"/>
          <w:lang w:eastAsia="zh-CN"/>
        </w:rPr>
        <w:t>广州市番禺区石基雄冠塑料五金制品厂年产衣架60万个、过滤设备10万套建设项目</w:t>
      </w:r>
      <w:r>
        <w:rPr>
          <w:rFonts w:hint="eastAsia" w:ascii="仿宋_GB2312" w:eastAsia="仿宋_GB2312"/>
          <w:color w:val="auto"/>
          <w:sz w:val="32"/>
          <w:szCs w:val="32"/>
        </w:rPr>
        <w:t>环境影响报告表》（以下简称“《报告表》”）及附送资料收悉。经研究，现批复如下：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一、</w:t>
      </w:r>
      <w:r>
        <w:rPr>
          <w:rFonts w:hint="eastAsia" w:ascii="仿宋_GB2312" w:eastAsia="仿宋_GB2312"/>
          <w:color w:val="auto"/>
          <w:sz w:val="32"/>
          <w:szCs w:val="32"/>
          <w:lang w:eastAsia="zh-CN"/>
        </w:rPr>
        <w:t>广州市番禺区石基雄冠塑料五金制品厂年产衣架60万个、过滤设备10万套建设项目</w:t>
      </w:r>
      <w:r>
        <w:rPr>
          <w:rFonts w:hint="eastAsia" w:ascii="仿宋_GB2312" w:eastAsia="仿宋_GB2312"/>
          <w:color w:val="auto"/>
          <w:sz w:val="32"/>
          <w:szCs w:val="32"/>
        </w:rPr>
        <w:t>（以下简称“该项目”）位于广州市番禺区</w:t>
      </w:r>
      <w:r>
        <w:rPr>
          <w:rFonts w:hint="eastAsia" w:ascii="仿宋_GB2312" w:eastAsia="仿宋_GB2312"/>
          <w:color w:val="auto"/>
          <w:sz w:val="32"/>
          <w:szCs w:val="32"/>
          <w:lang w:eastAsia="zh-CN"/>
        </w:rPr>
        <w:t>石碁镇石基</w:t>
      </w:r>
      <w:r>
        <w:rPr>
          <w:rFonts w:hint="eastAsia" w:ascii="仿宋_GB2312" w:eastAsia="仿宋_GB2312"/>
          <w:color w:val="auto"/>
          <w:sz w:val="32"/>
          <w:szCs w:val="32"/>
        </w:rPr>
        <w:t>村朱份西街2号之3，申报内容为</w:t>
      </w:r>
      <w:r>
        <w:rPr>
          <w:rFonts w:hint="eastAsia" w:ascii="仿宋_GB2312" w:eastAsia="仿宋_GB2312"/>
          <w:color w:val="auto"/>
          <w:sz w:val="32"/>
          <w:szCs w:val="32"/>
          <w:lang w:eastAsia="zh-CN"/>
        </w:rPr>
        <w:t>年产衣架60万个、过滤设备10万套</w:t>
      </w:r>
      <w:r>
        <w:rPr>
          <w:rFonts w:hint="eastAsia" w:ascii="仿宋_GB2312" w:eastAsia="仿宋_GB2312"/>
          <w:color w:val="auto"/>
          <w:sz w:val="32"/>
          <w:szCs w:val="32"/>
        </w:rPr>
        <w:t>。该项目占地面积1000.8平方米，总建筑面积1054平方米，主要建筑物有</w:t>
      </w:r>
      <w:r>
        <w:rPr>
          <w:rFonts w:hint="eastAsia" w:ascii="仿宋_GB2312" w:eastAsia="仿宋_GB2312"/>
          <w:color w:val="auto"/>
          <w:sz w:val="32"/>
          <w:szCs w:val="32"/>
          <w:lang w:val="en-US" w:eastAsia="zh-CN"/>
        </w:rPr>
        <w:t>1栋单层厂房（部分有夹层）</w:t>
      </w:r>
      <w:r>
        <w:rPr>
          <w:rFonts w:hint="eastAsia" w:ascii="仿宋_GB2312" w:eastAsia="仿宋_GB2312"/>
          <w:color w:val="auto"/>
          <w:sz w:val="32"/>
          <w:szCs w:val="32"/>
        </w:rPr>
        <w:t>；主要设备有注塑机</w:t>
      </w:r>
      <w:r>
        <w:rPr>
          <w:rFonts w:hint="eastAsia" w:ascii="仿宋_GB2312" w:eastAsia="仿宋_GB2312"/>
          <w:color w:val="auto"/>
          <w:sz w:val="32"/>
          <w:szCs w:val="32"/>
          <w:lang w:val="en-US" w:eastAsia="zh-CN"/>
        </w:rPr>
        <w:t>22台、</w:t>
      </w:r>
      <w:r>
        <w:rPr>
          <w:rFonts w:hint="eastAsia" w:ascii="仿宋_GB2312" w:eastAsia="仿宋_GB2312"/>
          <w:color w:val="auto"/>
          <w:sz w:val="32"/>
          <w:szCs w:val="32"/>
        </w:rPr>
        <w:t>混色机</w:t>
      </w:r>
      <w:r>
        <w:rPr>
          <w:rFonts w:hint="eastAsia" w:ascii="仿宋_GB2312" w:eastAsia="仿宋_GB2312"/>
          <w:color w:val="auto"/>
          <w:sz w:val="32"/>
          <w:szCs w:val="32"/>
          <w:lang w:val="en-US" w:eastAsia="zh-CN"/>
        </w:rPr>
        <w:t>2台、</w:t>
      </w:r>
      <w:r>
        <w:rPr>
          <w:rFonts w:hint="eastAsia" w:ascii="仿宋_GB2312" w:eastAsia="仿宋_GB2312"/>
          <w:color w:val="auto"/>
          <w:sz w:val="32"/>
          <w:szCs w:val="32"/>
        </w:rPr>
        <w:t>破碎机</w:t>
      </w:r>
      <w:r>
        <w:rPr>
          <w:rFonts w:hint="eastAsia" w:ascii="仿宋_GB2312" w:eastAsia="仿宋_GB2312"/>
          <w:color w:val="auto"/>
          <w:sz w:val="32"/>
          <w:szCs w:val="32"/>
          <w:lang w:val="en-US" w:eastAsia="zh-CN"/>
        </w:rPr>
        <w:t>4台、</w:t>
      </w:r>
      <w:r>
        <w:rPr>
          <w:rFonts w:hint="eastAsia" w:ascii="仿宋_GB2312" w:eastAsia="仿宋_GB2312"/>
          <w:color w:val="auto"/>
          <w:sz w:val="32"/>
          <w:szCs w:val="32"/>
        </w:rPr>
        <w:t>模具</w:t>
      </w:r>
      <w:r>
        <w:rPr>
          <w:rFonts w:hint="eastAsia" w:ascii="仿宋_GB2312" w:eastAsia="仿宋_GB2312"/>
          <w:color w:val="auto"/>
          <w:sz w:val="32"/>
          <w:szCs w:val="32"/>
          <w:lang w:val="en-US" w:eastAsia="zh-CN"/>
        </w:rPr>
        <w:t>50套、</w:t>
      </w:r>
      <w:r>
        <w:rPr>
          <w:rFonts w:hint="eastAsia" w:ascii="仿宋_GB2312" w:eastAsia="仿宋_GB2312"/>
          <w:color w:val="auto"/>
          <w:sz w:val="32"/>
          <w:szCs w:val="32"/>
        </w:rPr>
        <w:t>冷却塔</w:t>
      </w:r>
      <w:r>
        <w:rPr>
          <w:rFonts w:hint="eastAsia" w:ascii="仿宋_GB2312" w:eastAsia="仿宋_GB2312"/>
          <w:color w:val="auto"/>
          <w:sz w:val="32"/>
          <w:szCs w:val="32"/>
          <w:lang w:val="en-US" w:eastAsia="zh-CN"/>
        </w:rPr>
        <w:t>1台、</w:t>
      </w:r>
      <w:r>
        <w:rPr>
          <w:rFonts w:hint="eastAsia" w:ascii="仿宋_GB2312" w:eastAsia="仿宋_GB2312"/>
          <w:color w:val="auto"/>
          <w:sz w:val="32"/>
          <w:szCs w:val="32"/>
        </w:rPr>
        <w:t>空压机</w:t>
      </w:r>
      <w:r>
        <w:rPr>
          <w:rFonts w:hint="eastAsia" w:ascii="仿宋_GB2312" w:eastAsia="仿宋_GB2312"/>
          <w:color w:val="auto"/>
          <w:sz w:val="32"/>
          <w:szCs w:val="32"/>
          <w:lang w:val="en-US" w:eastAsia="zh-CN"/>
        </w:rPr>
        <w:t>2台、</w:t>
      </w:r>
      <w:r>
        <w:rPr>
          <w:rFonts w:hint="eastAsia" w:ascii="仿宋_GB2312" w:eastAsia="仿宋_GB2312"/>
          <w:color w:val="auto"/>
          <w:sz w:val="32"/>
          <w:szCs w:val="32"/>
        </w:rPr>
        <w:t>氩弧焊机</w:t>
      </w:r>
      <w:r>
        <w:rPr>
          <w:rFonts w:hint="eastAsia" w:ascii="仿宋_GB2312" w:eastAsia="仿宋_GB2312"/>
          <w:color w:val="auto"/>
          <w:sz w:val="32"/>
          <w:szCs w:val="32"/>
          <w:lang w:val="en-US" w:eastAsia="zh-CN"/>
        </w:rPr>
        <w:t>1台、</w:t>
      </w:r>
      <w:r>
        <w:rPr>
          <w:rFonts w:hint="eastAsia" w:ascii="仿宋_GB2312" w:eastAsia="仿宋_GB2312"/>
          <w:color w:val="auto"/>
          <w:sz w:val="32"/>
          <w:szCs w:val="32"/>
        </w:rPr>
        <w:t>铣床</w:t>
      </w:r>
      <w:r>
        <w:rPr>
          <w:rFonts w:hint="eastAsia" w:ascii="仿宋_GB2312" w:eastAsia="仿宋_GB2312"/>
          <w:color w:val="auto"/>
          <w:sz w:val="32"/>
          <w:szCs w:val="32"/>
          <w:lang w:val="en-US" w:eastAsia="zh-CN"/>
        </w:rPr>
        <w:t>5台、</w:t>
      </w:r>
      <w:r>
        <w:rPr>
          <w:rFonts w:hint="eastAsia" w:ascii="仿宋_GB2312" w:eastAsia="仿宋_GB2312"/>
          <w:color w:val="auto"/>
          <w:sz w:val="32"/>
          <w:szCs w:val="32"/>
        </w:rPr>
        <w:t>火花机</w:t>
      </w:r>
      <w:r>
        <w:rPr>
          <w:rFonts w:hint="eastAsia" w:ascii="仿宋_GB2312" w:eastAsia="仿宋_GB2312"/>
          <w:color w:val="auto"/>
          <w:sz w:val="32"/>
          <w:szCs w:val="32"/>
          <w:lang w:val="en-US" w:eastAsia="zh-CN"/>
        </w:rPr>
        <w:t>3台、</w:t>
      </w:r>
      <w:r>
        <w:rPr>
          <w:rFonts w:hint="eastAsia" w:ascii="仿宋_GB2312" w:eastAsia="仿宋_GB2312"/>
          <w:color w:val="auto"/>
          <w:sz w:val="32"/>
          <w:szCs w:val="32"/>
        </w:rPr>
        <w:t>砂轮机</w:t>
      </w:r>
      <w:r>
        <w:rPr>
          <w:rFonts w:hint="eastAsia" w:ascii="仿宋_GB2312" w:eastAsia="仿宋_GB2312"/>
          <w:color w:val="auto"/>
          <w:sz w:val="32"/>
          <w:szCs w:val="32"/>
          <w:lang w:val="en-US" w:eastAsia="zh-CN"/>
        </w:rPr>
        <w:t>1台、</w:t>
      </w:r>
      <w:r>
        <w:rPr>
          <w:rFonts w:hint="eastAsia" w:ascii="仿宋_GB2312" w:eastAsia="仿宋_GB2312"/>
          <w:color w:val="auto"/>
          <w:sz w:val="32"/>
          <w:szCs w:val="32"/>
        </w:rPr>
        <w:t>磨床</w:t>
      </w:r>
      <w:r>
        <w:rPr>
          <w:rFonts w:hint="eastAsia" w:ascii="仿宋_GB2312" w:eastAsia="仿宋_GB2312"/>
          <w:color w:val="auto"/>
          <w:sz w:val="32"/>
          <w:szCs w:val="32"/>
          <w:lang w:val="en-US" w:eastAsia="zh-CN"/>
        </w:rPr>
        <w:t>2台、</w:t>
      </w:r>
      <w:r>
        <w:rPr>
          <w:rFonts w:hint="eastAsia" w:ascii="仿宋_GB2312" w:eastAsia="仿宋_GB2312"/>
          <w:color w:val="auto"/>
          <w:sz w:val="32"/>
          <w:szCs w:val="32"/>
        </w:rPr>
        <w:t>攻牙机</w:t>
      </w:r>
      <w:r>
        <w:rPr>
          <w:rFonts w:hint="eastAsia" w:ascii="仿宋_GB2312" w:eastAsia="仿宋_GB2312"/>
          <w:color w:val="auto"/>
          <w:sz w:val="32"/>
          <w:szCs w:val="32"/>
          <w:lang w:val="en-US" w:eastAsia="zh-CN"/>
        </w:rPr>
        <w:t>3台等</w:t>
      </w:r>
      <w:r>
        <w:rPr>
          <w:rFonts w:hint="eastAsia" w:ascii="仿宋_GB2312" w:eastAsia="仿宋_GB2312"/>
          <w:color w:val="auto"/>
          <w:sz w:val="32"/>
          <w:szCs w:val="32"/>
        </w:rPr>
        <w:t>；员工</w:t>
      </w:r>
      <w:r>
        <w:rPr>
          <w:rFonts w:hint="eastAsia" w:ascii="仿宋_GB2312" w:eastAsia="仿宋_GB2312"/>
          <w:color w:val="auto"/>
          <w:sz w:val="32"/>
          <w:szCs w:val="32"/>
          <w:lang w:val="en-US" w:eastAsia="zh-CN"/>
        </w:rPr>
        <w:t>10</w:t>
      </w:r>
      <w:r>
        <w:rPr>
          <w:rFonts w:hint="eastAsia" w:ascii="仿宋_GB2312" w:eastAsia="仿宋_GB2312"/>
          <w:color w:val="auto"/>
          <w:sz w:val="32"/>
          <w:szCs w:val="32"/>
        </w:rPr>
        <w:t>名，内部不安排食宿。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按照《报告表》的评价结论，在落实各项环境保护措施后，该项目产生的污染物及不良环境影响能够得到有效控制，从环境保护角度，在现选址处建设可行。经审查，我局原则同意《报告表》评价结论。该项目应当按照《报告表》所述性质、规模、地点、生产工艺和环境保护措施进行建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二、该项目各类污染物排放控制要求如下：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（一）</w:t>
      </w:r>
      <w:r>
        <w:rPr>
          <w:rFonts w:hint="eastAsia" w:ascii="仿宋_GB2312" w:eastAsia="仿宋_GB2312"/>
          <w:color w:val="auto"/>
          <w:sz w:val="32"/>
          <w:szCs w:val="32"/>
          <w:lang w:eastAsia="zh-CN"/>
        </w:rPr>
        <w:t>水污染物</w:t>
      </w:r>
      <w:r>
        <w:rPr>
          <w:rFonts w:hint="eastAsia" w:ascii="仿宋_GB2312" w:eastAsia="仿宋_GB2312"/>
          <w:color w:val="auto"/>
          <w:sz w:val="32"/>
          <w:szCs w:val="32"/>
        </w:rPr>
        <w:t>排放执行广东省《水污染物排放限值》（DB44/26-2001）第二时段三级标准。生活污水排放量不超过</w:t>
      </w:r>
      <w:r>
        <w:rPr>
          <w:rFonts w:hint="eastAsia" w:ascii="仿宋_GB2312" w:eastAsia="仿宋_GB2312"/>
          <w:color w:val="auto"/>
          <w:sz w:val="32"/>
          <w:szCs w:val="32"/>
          <w:lang w:val="en-US" w:eastAsia="zh-CN"/>
        </w:rPr>
        <w:t>90</w:t>
      </w:r>
      <w:r>
        <w:rPr>
          <w:rFonts w:hint="eastAsia" w:ascii="仿宋_GB2312" w:eastAsia="仿宋_GB2312"/>
          <w:color w:val="auto"/>
          <w:sz w:val="32"/>
          <w:szCs w:val="32"/>
        </w:rPr>
        <w:t>吨/年。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color w:val="auto"/>
          <w:sz w:val="32"/>
          <w:szCs w:val="32"/>
          <w:lang w:val="en-US" w:eastAsia="zh-CN"/>
        </w:rPr>
      </w:pPr>
      <w:r>
        <w:rPr>
          <w:rFonts w:hint="eastAsia" w:ascii="仿宋_GB2312" w:eastAsia="仿宋_GB2312"/>
          <w:color w:val="auto"/>
          <w:sz w:val="32"/>
          <w:szCs w:val="32"/>
        </w:rPr>
        <w:t>（二）臭气浓度</w:t>
      </w:r>
      <w:r>
        <w:rPr>
          <w:rFonts w:hint="eastAsia" w:ascii="仿宋_GB2312" w:eastAsia="仿宋_GB2312"/>
          <w:color w:val="auto"/>
          <w:sz w:val="32"/>
          <w:szCs w:val="32"/>
          <w:lang w:eastAsia="zh-CN"/>
        </w:rPr>
        <w:t>排放</w:t>
      </w:r>
      <w:r>
        <w:rPr>
          <w:rFonts w:hint="eastAsia" w:ascii="仿宋_GB2312" w:eastAsia="仿宋_GB2312"/>
          <w:color w:val="auto"/>
          <w:sz w:val="32"/>
          <w:szCs w:val="32"/>
        </w:rPr>
        <w:t>执行《恶臭污染物排放标准》（</w:t>
      </w:r>
      <w:r>
        <w:rPr>
          <w:rFonts w:ascii="仿宋_GB2312" w:eastAsia="仿宋_GB2312"/>
          <w:color w:val="auto"/>
          <w:sz w:val="32"/>
          <w:szCs w:val="32"/>
        </w:rPr>
        <w:t>GB14554-93</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表1新扩改建厂界二级标准值及表2排气筒排放标准值</w:t>
      </w:r>
      <w:r>
        <w:rPr>
          <w:rFonts w:hint="eastAsia" w:ascii="仿宋_GB2312" w:eastAsia="仿宋_GB2312" w:cs="Times New Roman"/>
          <w:color w:val="auto"/>
          <w:sz w:val="32"/>
          <w:szCs w:val="32"/>
          <w:lang w:val="en-US" w:eastAsia="zh-CN"/>
        </w:rPr>
        <w:t>。其他大气污染物</w:t>
      </w:r>
      <w:r>
        <w:rPr>
          <w:rFonts w:hint="eastAsia" w:ascii="仿宋_GB2312" w:eastAsia="仿宋_GB2312"/>
          <w:color w:val="auto"/>
          <w:sz w:val="32"/>
          <w:szCs w:val="32"/>
        </w:rPr>
        <w:t>排放执行《合成树脂工业污染物排放标准》（</w:t>
      </w:r>
      <w:r>
        <w:rPr>
          <w:rFonts w:ascii="仿宋_GB2312" w:eastAsia="仿宋_GB2312"/>
          <w:color w:val="auto"/>
          <w:sz w:val="32"/>
          <w:szCs w:val="32"/>
        </w:rPr>
        <w:t>GB31572-2015</w:t>
      </w:r>
      <w:r>
        <w:rPr>
          <w:rFonts w:hint="eastAsia" w:ascii="仿宋_GB2312" w:eastAsia="仿宋_GB2312"/>
          <w:color w:val="auto"/>
          <w:sz w:val="32"/>
          <w:szCs w:val="32"/>
        </w:rPr>
        <w:t>）</w:t>
      </w:r>
      <w:r>
        <w:rPr>
          <w:rFonts w:hint="eastAsia" w:ascii="仿宋_GB2312" w:eastAsia="仿宋_GB2312" w:cs="Times New Roman"/>
          <w:color w:val="auto"/>
          <w:sz w:val="32"/>
          <w:szCs w:val="32"/>
          <w:lang w:val="en-US" w:eastAsia="zh-CN"/>
        </w:rPr>
        <w:t>表</w:t>
      </w:r>
      <w:r>
        <w:rPr>
          <w:rFonts w:hint="default" w:ascii="仿宋_GB2312" w:eastAsia="仿宋_GB2312" w:cs="Times New Roman"/>
          <w:color w:val="auto"/>
          <w:sz w:val="32"/>
          <w:szCs w:val="32"/>
          <w:lang w:val="en-US" w:eastAsia="zh-CN"/>
        </w:rPr>
        <w:t>5</w:t>
      </w:r>
      <w:r>
        <w:rPr>
          <w:rFonts w:hint="eastAsia" w:ascii="仿宋_GB2312" w:eastAsia="仿宋_GB2312" w:cs="Times New Roman"/>
          <w:color w:val="auto"/>
          <w:sz w:val="32"/>
          <w:szCs w:val="32"/>
          <w:lang w:val="en-US" w:eastAsia="zh-CN"/>
        </w:rPr>
        <w:t>大气污染物特别排放限值及表</w:t>
      </w:r>
      <w:r>
        <w:rPr>
          <w:rFonts w:hint="default" w:ascii="仿宋_GB2312" w:eastAsia="仿宋_GB2312" w:cs="Times New Roman"/>
          <w:color w:val="auto"/>
          <w:sz w:val="32"/>
          <w:szCs w:val="32"/>
          <w:lang w:val="en-US" w:eastAsia="zh-CN"/>
        </w:rPr>
        <w:t>9</w:t>
      </w:r>
      <w:r>
        <w:rPr>
          <w:rFonts w:hint="eastAsia" w:ascii="仿宋_GB2312" w:eastAsia="仿宋_GB2312" w:cs="Times New Roman"/>
          <w:color w:val="auto"/>
          <w:sz w:val="32"/>
          <w:szCs w:val="32"/>
          <w:lang w:val="en-US" w:eastAsia="zh-CN"/>
        </w:rPr>
        <w:t>企业边界大气污染物浓度限值。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（三）边界噪声排放执行《工业企业厂界环境噪声排放标准》（GB12348-2008）3类区限值，即：昼间≤65</w:t>
      </w:r>
      <w:r>
        <w:rPr>
          <w:rFonts w:hint="eastAsia" w:ascii="仿宋_GB2312" w:eastAsia="仿宋_GB2312"/>
          <w:color w:val="auto"/>
          <w:sz w:val="32"/>
          <w:szCs w:val="32"/>
          <w:lang w:val="en-US" w:eastAsia="zh-CN"/>
        </w:rPr>
        <w:t>dB(A)</w:t>
      </w:r>
      <w:r>
        <w:rPr>
          <w:rFonts w:hint="eastAsia" w:ascii="仿宋_GB2312" w:eastAsia="仿宋_GB2312"/>
          <w:color w:val="auto"/>
          <w:sz w:val="32"/>
          <w:szCs w:val="32"/>
        </w:rPr>
        <w:t>，夜间≤55</w:t>
      </w:r>
      <w:r>
        <w:rPr>
          <w:rFonts w:hint="eastAsia" w:ascii="仿宋_GB2312" w:eastAsia="仿宋_GB2312"/>
          <w:color w:val="auto"/>
          <w:sz w:val="32"/>
          <w:szCs w:val="32"/>
          <w:lang w:val="en-US" w:eastAsia="zh-CN"/>
        </w:rPr>
        <w:t>dB(A)</w:t>
      </w:r>
      <w:r>
        <w:rPr>
          <w:rFonts w:hint="eastAsia" w:ascii="仿宋_GB2312" w:eastAsia="仿宋_GB2312"/>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三、该项目应当认真落实《报告表》提出的各项环境保护措施，重点做好以下工作：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（一）项目排水系统采用雨污分流。冷却水循环使用，不外排。生活污水</w:t>
      </w:r>
      <w:r>
        <w:rPr>
          <w:rFonts w:hint="eastAsia" w:ascii="仿宋_GB2312" w:eastAsia="仿宋_GB2312"/>
          <w:color w:val="auto"/>
          <w:sz w:val="32"/>
          <w:szCs w:val="32"/>
          <w:lang w:eastAsia="zh-CN"/>
        </w:rPr>
        <w:t>经化粪池预处理后，经</w:t>
      </w:r>
      <w:r>
        <w:rPr>
          <w:rFonts w:ascii="仿宋_GB2312" w:eastAsia="仿宋_GB2312"/>
          <w:color w:val="auto"/>
          <w:sz w:val="32"/>
          <w:szCs w:val="32"/>
        </w:rPr>
        <w:t>市政排污管网</w:t>
      </w:r>
      <w:r>
        <w:rPr>
          <w:rFonts w:hint="eastAsia" w:eastAsia="仿宋_GB2312"/>
          <w:color w:val="auto"/>
          <w:sz w:val="32"/>
          <w:szCs w:val="32"/>
        </w:rPr>
        <w:t>排入</w:t>
      </w:r>
      <w:r>
        <w:rPr>
          <w:rFonts w:hint="eastAsia" w:eastAsia="仿宋_GB2312"/>
          <w:color w:val="auto"/>
          <w:sz w:val="32"/>
          <w:szCs w:val="32"/>
          <w:lang w:eastAsia="zh-CN"/>
        </w:rPr>
        <w:t>前锋</w:t>
      </w:r>
      <w:r>
        <w:rPr>
          <w:rFonts w:hint="eastAsia" w:ascii="仿宋_GB2312" w:eastAsia="仿宋_GB2312"/>
          <w:color w:val="auto"/>
          <w:sz w:val="32"/>
          <w:szCs w:val="32"/>
        </w:rPr>
        <w:t>净水厂</w:t>
      </w:r>
      <w:r>
        <w:rPr>
          <w:rFonts w:hint="eastAsia" w:ascii="仿宋_GB2312" w:eastAsia="仿宋_GB2312"/>
          <w:color w:val="auto"/>
          <w:sz w:val="32"/>
          <w:szCs w:val="32"/>
          <w:lang w:eastAsia="zh-CN"/>
        </w:rPr>
        <w:t>集中</w:t>
      </w:r>
      <w:r>
        <w:rPr>
          <w:rFonts w:hint="eastAsia" w:ascii="仿宋_GB2312" w:eastAsia="仿宋_GB2312"/>
          <w:color w:val="auto"/>
          <w:sz w:val="32"/>
          <w:szCs w:val="32"/>
        </w:rPr>
        <w:t>处理。项目设置</w:t>
      </w:r>
      <w:r>
        <w:rPr>
          <w:rFonts w:hint="eastAsia" w:ascii="仿宋_GB2312" w:eastAsia="仿宋_GB2312"/>
          <w:color w:val="auto"/>
          <w:sz w:val="32"/>
          <w:szCs w:val="32"/>
          <w:lang w:eastAsia="zh-CN"/>
        </w:rPr>
        <w:t>生活污水</w:t>
      </w:r>
      <w:r>
        <w:rPr>
          <w:rFonts w:hint="eastAsia" w:ascii="仿宋_GB2312" w:eastAsia="仿宋_GB2312"/>
          <w:color w:val="auto"/>
          <w:sz w:val="32"/>
          <w:szCs w:val="32"/>
        </w:rPr>
        <w:t>排放口</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个。</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（二</w:t>
      </w:r>
      <w:r>
        <w:rPr>
          <w:rFonts w:hint="eastAsia" w:eastAsia="仿宋_GB2312"/>
          <w:color w:val="auto"/>
          <w:sz w:val="32"/>
          <w:szCs w:val="32"/>
          <w:lang w:eastAsia="zh-CN"/>
        </w:rPr>
        <w:t>）</w:t>
      </w:r>
      <w:r>
        <w:rPr>
          <w:rFonts w:hint="eastAsia" w:ascii="仿宋_GB2312" w:eastAsia="仿宋_GB2312"/>
          <w:color w:val="auto"/>
          <w:sz w:val="32"/>
          <w:szCs w:val="32"/>
        </w:rPr>
        <w:t>项目应严格执行《挥发性有机物无组织排放控制标准》（GB37822-2019）的各项控制要求</w:t>
      </w:r>
      <w:r>
        <w:rPr>
          <w:rFonts w:hint="eastAsia" w:ascii="仿宋_GB2312" w:eastAsia="仿宋_GB2312"/>
          <w:color w:val="auto"/>
          <w:sz w:val="32"/>
          <w:szCs w:val="32"/>
          <w:lang w:eastAsia="zh-CN"/>
        </w:rPr>
        <w:t>。</w:t>
      </w:r>
      <w:r>
        <w:rPr>
          <w:rFonts w:hint="eastAsia" w:eastAsia="仿宋_GB2312"/>
          <w:color w:val="auto"/>
          <w:sz w:val="32"/>
          <w:szCs w:val="32"/>
          <w:lang w:eastAsia="zh-CN"/>
        </w:rPr>
        <w:t>注</w:t>
      </w:r>
      <w:r>
        <w:rPr>
          <w:rFonts w:hint="eastAsia" w:ascii="仿宋_GB2312" w:eastAsia="仿宋_GB2312"/>
          <w:color w:val="auto"/>
          <w:sz w:val="32"/>
          <w:szCs w:val="32"/>
        </w:rPr>
        <w:t>塑废气</w:t>
      </w:r>
      <w:r>
        <w:rPr>
          <w:rFonts w:hint="eastAsia" w:ascii="仿宋_GB2312" w:eastAsia="仿宋_GB2312"/>
          <w:color w:val="auto"/>
          <w:sz w:val="32"/>
          <w:szCs w:val="32"/>
          <w:lang w:eastAsia="zh-CN"/>
        </w:rPr>
        <w:t>经收集后配套“</w:t>
      </w:r>
      <w:r>
        <w:rPr>
          <w:rFonts w:hint="eastAsia" w:ascii="仿宋_GB2312" w:eastAsia="仿宋_GB2312"/>
          <w:color w:val="auto"/>
          <w:sz w:val="32"/>
          <w:szCs w:val="32"/>
        </w:rPr>
        <w:t>二级活性炭吸附装置</w:t>
      </w:r>
      <w:r>
        <w:rPr>
          <w:rFonts w:hint="eastAsia" w:ascii="仿宋_GB2312" w:eastAsia="仿宋_GB2312"/>
          <w:color w:val="auto"/>
          <w:sz w:val="32"/>
          <w:szCs w:val="32"/>
          <w:lang w:eastAsia="zh-CN"/>
        </w:rPr>
        <w:t>”处理后通过不低于</w:t>
      </w:r>
      <w:r>
        <w:rPr>
          <w:rFonts w:hint="eastAsia" w:ascii="仿宋_GB2312" w:eastAsia="仿宋_GB2312"/>
          <w:color w:val="auto"/>
          <w:sz w:val="32"/>
          <w:szCs w:val="32"/>
          <w:lang w:val="en-US" w:eastAsia="zh-CN"/>
        </w:rPr>
        <w:t>15米高排气筒排放。</w:t>
      </w:r>
      <w:r>
        <w:rPr>
          <w:rFonts w:hint="eastAsia" w:ascii="仿宋_GB2312" w:eastAsia="仿宋_GB2312"/>
          <w:color w:val="auto"/>
          <w:sz w:val="32"/>
          <w:szCs w:val="32"/>
        </w:rPr>
        <w:t>项目设置废气排放口</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个。</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hAnsi="仿宋_GB2312" w:eastAsia="仿宋_GB2312" w:cs="仿宋_GB2312"/>
          <w:color w:val="auto"/>
          <w:sz w:val="32"/>
          <w:szCs w:val="32"/>
        </w:rPr>
        <w:t>加强</w:t>
      </w:r>
      <w:r>
        <w:rPr>
          <w:rFonts w:hint="eastAsia" w:ascii="仿宋_GB2312" w:eastAsia="仿宋_GB2312"/>
          <w:color w:val="auto"/>
          <w:sz w:val="32"/>
          <w:szCs w:val="32"/>
        </w:rPr>
        <w:t>车间边界</w:t>
      </w:r>
      <w:r>
        <w:rPr>
          <w:rFonts w:hint="eastAsia" w:ascii="仿宋_GB2312" w:hAnsi="仿宋_GB2312" w:eastAsia="仿宋_GB2312" w:cs="仿宋_GB2312"/>
          <w:color w:val="auto"/>
          <w:sz w:val="32"/>
          <w:szCs w:val="32"/>
        </w:rPr>
        <w:t>无组织</w:t>
      </w:r>
      <w:r>
        <w:rPr>
          <w:rFonts w:hint="eastAsia" w:ascii="仿宋_GB2312" w:hAnsi="仿宋_GB2312" w:eastAsia="仿宋_GB2312" w:cs="仿宋_GB2312"/>
          <w:color w:val="auto"/>
          <w:sz w:val="32"/>
          <w:szCs w:val="32"/>
          <w:lang w:eastAsia="zh-CN"/>
        </w:rPr>
        <w:t>排放</w:t>
      </w:r>
      <w:r>
        <w:rPr>
          <w:rFonts w:hint="eastAsia" w:ascii="仿宋_GB2312" w:hAnsi="仿宋_GB2312" w:eastAsia="仿宋_GB2312" w:cs="仿宋_GB2312"/>
          <w:color w:val="auto"/>
          <w:sz w:val="32"/>
          <w:szCs w:val="32"/>
        </w:rPr>
        <w:t>废气的监控，确保</w:t>
      </w:r>
      <w:r>
        <w:rPr>
          <w:rFonts w:hint="eastAsia" w:ascii="仿宋_GB2312" w:eastAsia="仿宋_GB2312"/>
          <w:color w:val="auto"/>
          <w:sz w:val="32"/>
          <w:szCs w:val="32"/>
        </w:rPr>
        <w:t>车间边界</w:t>
      </w:r>
      <w:r>
        <w:rPr>
          <w:rFonts w:hint="eastAsia" w:ascii="仿宋_GB2312" w:hAnsi="仿宋_GB2312" w:eastAsia="仿宋_GB2312" w:cs="仿宋_GB2312"/>
          <w:color w:val="auto"/>
          <w:sz w:val="32"/>
          <w:szCs w:val="32"/>
        </w:rPr>
        <w:t>无组织</w:t>
      </w:r>
      <w:r>
        <w:rPr>
          <w:rFonts w:hint="eastAsia" w:ascii="仿宋_GB2312" w:hAnsi="仿宋_GB2312" w:eastAsia="仿宋_GB2312" w:cs="仿宋_GB2312"/>
          <w:color w:val="auto"/>
          <w:sz w:val="32"/>
          <w:szCs w:val="32"/>
          <w:lang w:eastAsia="zh-CN"/>
        </w:rPr>
        <w:t>排放</w:t>
      </w:r>
      <w:r>
        <w:rPr>
          <w:rFonts w:hint="eastAsia" w:ascii="仿宋_GB2312" w:hAnsi="仿宋_GB2312" w:eastAsia="仿宋_GB2312" w:cs="仿宋_GB2312"/>
          <w:color w:val="auto"/>
          <w:sz w:val="32"/>
          <w:szCs w:val="32"/>
        </w:rPr>
        <w:t>监控点的废气达到相应标准限值的要求，监测超标时应</w:t>
      </w:r>
      <w:r>
        <w:rPr>
          <w:rFonts w:hint="eastAsia" w:ascii="仿宋_GB2312" w:hAnsi="仿宋_GB2312" w:eastAsia="仿宋_GB2312" w:cs="仿宋_GB2312"/>
          <w:color w:val="auto"/>
          <w:sz w:val="32"/>
          <w:szCs w:val="32"/>
          <w:lang w:eastAsia="zh-CN"/>
        </w:rPr>
        <w:t>加强</w:t>
      </w:r>
      <w:r>
        <w:rPr>
          <w:rFonts w:hint="eastAsia" w:ascii="仿宋_GB2312" w:hAnsi="仿宋_GB2312" w:eastAsia="仿宋_GB2312" w:cs="仿宋_GB2312"/>
          <w:color w:val="auto"/>
          <w:sz w:val="32"/>
          <w:szCs w:val="32"/>
        </w:rPr>
        <w:t>对无组织排放废气进行收集、净化处理。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（三）选用低噪声设备，合理布设生产车间，对噪声源采取隔声、减振等措施，定期检修设备。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（四）废切削液</w:t>
      </w:r>
      <w:r>
        <w:rPr>
          <w:rFonts w:hint="eastAsia" w:ascii="仿宋_GB2312" w:eastAsia="仿宋_GB2312"/>
          <w:color w:val="auto"/>
          <w:sz w:val="32"/>
          <w:szCs w:val="32"/>
          <w:lang w:eastAsia="zh-CN"/>
        </w:rPr>
        <w:t>、</w:t>
      </w:r>
      <w:r>
        <w:rPr>
          <w:rFonts w:hint="eastAsia" w:ascii="仿宋_GB2312" w:eastAsia="仿宋_GB2312"/>
          <w:color w:val="auto"/>
          <w:sz w:val="32"/>
          <w:szCs w:val="32"/>
        </w:rPr>
        <w:t>废机油</w:t>
      </w:r>
      <w:r>
        <w:rPr>
          <w:rFonts w:hint="eastAsia" w:ascii="仿宋_GB2312" w:eastAsia="仿宋_GB2312"/>
          <w:color w:val="auto"/>
          <w:sz w:val="32"/>
          <w:szCs w:val="32"/>
          <w:lang w:eastAsia="zh-CN"/>
        </w:rPr>
        <w:t>、</w:t>
      </w:r>
      <w:r>
        <w:rPr>
          <w:rFonts w:hint="eastAsia" w:ascii="仿宋_GB2312" w:eastAsia="仿宋_GB2312"/>
          <w:color w:val="auto"/>
          <w:sz w:val="32"/>
          <w:szCs w:val="32"/>
        </w:rPr>
        <w:t>废火花油</w:t>
      </w:r>
      <w:r>
        <w:rPr>
          <w:rFonts w:hint="eastAsia" w:ascii="仿宋_GB2312" w:eastAsia="仿宋_GB2312"/>
          <w:color w:val="auto"/>
          <w:sz w:val="32"/>
          <w:szCs w:val="32"/>
          <w:lang w:eastAsia="zh-CN"/>
        </w:rPr>
        <w:t>、</w:t>
      </w:r>
      <w:r>
        <w:rPr>
          <w:rFonts w:hint="eastAsia" w:ascii="仿宋_GB2312" w:eastAsia="仿宋_GB2312"/>
          <w:color w:val="auto"/>
          <w:sz w:val="32"/>
          <w:szCs w:val="32"/>
        </w:rPr>
        <w:t>废活性炭</w:t>
      </w:r>
      <w:r>
        <w:rPr>
          <w:rFonts w:hint="eastAsia" w:ascii="仿宋_GB2312" w:eastAsia="仿宋_GB2312"/>
          <w:color w:val="auto"/>
          <w:sz w:val="32"/>
          <w:szCs w:val="32"/>
          <w:lang w:eastAsia="zh-CN"/>
        </w:rPr>
        <w:t>、</w:t>
      </w:r>
      <w:r>
        <w:rPr>
          <w:rFonts w:hint="eastAsia" w:ascii="仿宋_GB2312" w:eastAsia="仿宋_GB2312"/>
          <w:color w:val="auto"/>
          <w:sz w:val="32"/>
          <w:szCs w:val="32"/>
        </w:rPr>
        <w:t>废包装桶等</w:t>
      </w:r>
      <w:r>
        <w:rPr>
          <w:rFonts w:hint="eastAsia" w:ascii="仿宋_GB2312" w:eastAsia="仿宋_GB2312"/>
          <w:color w:val="auto"/>
          <w:sz w:val="32"/>
          <w:szCs w:val="32"/>
          <w:lang w:eastAsia="zh-CN"/>
        </w:rPr>
        <w:t>属于</w:t>
      </w:r>
      <w:r>
        <w:rPr>
          <w:rFonts w:hint="eastAsia" w:ascii="仿宋_GB2312" w:eastAsia="仿宋_GB2312"/>
          <w:color w:val="auto"/>
          <w:sz w:val="32"/>
          <w:szCs w:val="32"/>
        </w:rPr>
        <w:t>危险废物</w:t>
      </w:r>
      <w:r>
        <w:rPr>
          <w:rFonts w:hint="eastAsia" w:ascii="仿宋_GB2312" w:eastAsia="仿宋_GB2312"/>
          <w:color w:val="auto"/>
          <w:sz w:val="32"/>
          <w:szCs w:val="32"/>
          <w:lang w:eastAsia="zh-CN"/>
        </w:rPr>
        <w:t>的</w:t>
      </w:r>
      <w:r>
        <w:rPr>
          <w:rFonts w:hint="eastAsia" w:ascii="仿宋_GB2312" w:eastAsia="仿宋_GB2312"/>
          <w:color w:val="auto"/>
          <w:sz w:val="32"/>
          <w:szCs w:val="32"/>
        </w:rPr>
        <w:t>须设置符合《危险废物贮存污染控制标准》（GB18597-2001）要求的专用贮存场所存放并委托具备危险废物处理资质的机构处理。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四、该项目的性质、规模、地点、采用的生产工艺或者防治污染、防止生态破坏的措施发生重大变动的，你单位应当重新报批环境影响评价文件。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eastAsia="zh-CN"/>
        </w:rPr>
        <w:t>五</w:t>
      </w:r>
      <w:r>
        <w:rPr>
          <w:rFonts w:hint="eastAsia" w:ascii="仿宋_GB2312" w:eastAsia="仿宋_GB2312"/>
          <w:color w:val="auto"/>
          <w:sz w:val="32"/>
          <w:szCs w:val="32"/>
        </w:rPr>
        <w:t>、该项目建设应严格执行配套建设的环境保护设施与主体工程同时设计、同时施工、同时投产使用的环境保护“三同时”制度，具体要求如下：</w:t>
      </w:r>
    </w:p>
    <w:p>
      <w:pPr>
        <w:keepNext w:val="0"/>
        <w:keepLines w:val="0"/>
        <w:pageBreakBefore w:val="0"/>
        <w:widowControl/>
        <w:tabs>
          <w:tab w:val="left" w:pos="1418"/>
        </w:tabs>
        <w:kinsoku/>
        <w:wordWrap/>
        <w:overflowPunct/>
        <w:topLinePunct w:val="0"/>
        <w:autoSpaceDE/>
        <w:autoSpaceDN/>
        <w:bidi w:val="0"/>
        <w:adjustRightInd/>
        <w:snapToGrid/>
        <w:spacing w:line="560" w:lineRule="exact"/>
        <w:textAlignment w:val="auto"/>
        <w:rPr>
          <w:rFonts w:ascii="仿宋_GB2312" w:eastAsia="仿宋_GB2312"/>
          <w:color w:val="auto"/>
          <w:sz w:val="32"/>
          <w:szCs w:val="32"/>
        </w:rPr>
      </w:pPr>
      <w:r>
        <w:rPr>
          <w:rFonts w:hint="eastAsia" w:ascii="仿宋_GB2312" w:eastAsia="仿宋_GB2312"/>
          <w:color w:val="auto"/>
          <w:sz w:val="32"/>
          <w:szCs w:val="32"/>
        </w:rPr>
        <w:t xml:space="preserve">    （一）项目竣工后，建设单位应当按照国务院生态环境行政主管部门规定的标准</w:t>
      </w:r>
      <w:r>
        <w:rPr>
          <w:rFonts w:hint="eastAsia" w:ascii="仿宋_GB2312" w:eastAsia="仿宋_GB2312"/>
          <w:color w:val="auto"/>
          <w:sz w:val="32"/>
          <w:szCs w:val="32"/>
          <w:lang w:eastAsia="zh-CN"/>
        </w:rPr>
        <w:t>、</w:t>
      </w:r>
      <w:r>
        <w:rPr>
          <w:rFonts w:hint="eastAsia" w:ascii="仿宋_GB2312" w:eastAsia="仿宋_GB2312"/>
          <w:color w:val="auto"/>
          <w:sz w:val="32"/>
          <w:szCs w:val="32"/>
        </w:rPr>
        <w:t>程序</w:t>
      </w:r>
      <w:r>
        <w:rPr>
          <w:rFonts w:hint="eastAsia" w:ascii="仿宋_GB2312" w:eastAsia="仿宋_GB2312"/>
          <w:color w:val="auto"/>
          <w:sz w:val="32"/>
          <w:szCs w:val="32"/>
          <w:lang w:eastAsia="zh-CN"/>
        </w:rPr>
        <w:t>、时限</w:t>
      </w:r>
      <w:r>
        <w:rPr>
          <w:rFonts w:hint="eastAsia" w:ascii="仿宋_GB2312" w:eastAsia="仿宋_GB2312"/>
          <w:color w:val="auto"/>
          <w:sz w:val="32"/>
          <w:szCs w:val="32"/>
        </w:rPr>
        <w:t>，对配套建设的环境保护设施进行验收，编制验收报告，依法向社会公开。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（二）项目配套建设的环境保护设施经验收合格后，方可投入生产或者使用。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eastAsia="zh-CN"/>
        </w:rPr>
        <w:t>六</w:t>
      </w:r>
      <w:r>
        <w:rPr>
          <w:rFonts w:hint="eastAsia" w:ascii="仿宋_GB2312" w:eastAsia="仿宋_GB2312"/>
          <w:color w:val="auto"/>
          <w:sz w:val="32"/>
          <w:szCs w:val="32"/>
        </w:rPr>
        <w:t>、该项目建设和运行过程中如涉及规划、土地利用、建设、水务、消防、安全等问题，应遵照相关法律法规要求到相应的行政主管部门办理有关手续。</w:t>
      </w:r>
    </w:p>
    <w:p>
      <w:pPr>
        <w:pStyle w:val="18"/>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color w:val="auto"/>
          <w:sz w:val="32"/>
        </w:rPr>
      </w:pPr>
      <w:r>
        <w:rPr>
          <w:rFonts w:hint="eastAsia" w:ascii="仿宋_GB2312" w:eastAsia="仿宋_GB2312"/>
          <w:color w:val="auto"/>
          <w:sz w:val="32"/>
          <w:szCs w:val="32"/>
        </w:rPr>
        <w:t xml:space="preserve">    </w:t>
      </w:r>
      <w:r>
        <w:rPr>
          <w:rFonts w:hint="eastAsia" w:ascii="仿宋_GB2312" w:eastAsia="仿宋_GB2312"/>
          <w:color w:val="auto"/>
          <w:sz w:val="32"/>
          <w:szCs w:val="32"/>
          <w:lang w:eastAsia="zh-CN"/>
        </w:rPr>
        <w:t>七</w:t>
      </w:r>
      <w:r>
        <w:rPr>
          <w:rFonts w:hint="eastAsia" w:ascii="仿宋_GB2312" w:eastAsia="仿宋_GB2312"/>
          <w:color w:val="auto"/>
          <w:sz w:val="32"/>
          <w:szCs w:val="32"/>
        </w:rPr>
        <w:t>、</w:t>
      </w:r>
      <w:r>
        <w:rPr>
          <w:rFonts w:hint="eastAsia" w:ascii="仿宋_GB2312" w:hAnsi="Calibri" w:eastAsia="仿宋_GB2312" w:cs="Times New Roman"/>
          <w:color w:val="auto"/>
          <w:kern w:val="2"/>
          <w:sz w:val="32"/>
          <w:szCs w:val="32"/>
          <w:lang w:val="en-US" w:eastAsia="zh-CN" w:bidi="ar-SA"/>
        </w:rPr>
        <w:t>如不服本行政许可决定，你单位可在接到本行政许可决定之日起60日内向广州市人民政府（地址：广州市越秀区小北路183号金和大厦2楼市政府行政复议办公室，电话：020-83555988），也可向广东省生态环境厅（地址：天河区龙口西路213号，电话：020-87533928、87531656）申请行政复议；或者在收到文书之日起6个月内直接向广州铁路运输法院提起行政诉讼。根据《广东省人民政府关于县级以上人民政府统一行使行政复议职责有关事项的通告》（粤府函〔2021〕99号）的规定，自2021年6月1日起县级以上人民政府统一行使行政复议职责，建议向广州市人民政府提出行政复议申请</w:t>
      </w:r>
      <w:r>
        <w:rPr>
          <w:rFonts w:hint="eastAsia" w:ascii="仿宋_GB2312" w:hAnsi="仿宋" w:eastAsia="仿宋_GB2312"/>
          <w:color w:val="auto"/>
          <w:sz w:val="32"/>
        </w:rPr>
        <w:t>。</w:t>
      </w:r>
    </w:p>
    <w:p>
      <w:pPr>
        <w:ind w:firstLine="640" w:firstLineChars="200"/>
        <w:rPr>
          <w:rFonts w:ascii="仿宋_GB2312" w:eastAsia="仿宋_GB2312"/>
          <w:color w:val="auto"/>
          <w:sz w:val="32"/>
          <w:szCs w:val="32"/>
        </w:rPr>
      </w:pPr>
    </w:p>
    <w:p>
      <w:pPr>
        <w:ind w:firstLine="640" w:firstLineChars="200"/>
        <w:rPr>
          <w:rFonts w:ascii="仿宋_GB2312" w:eastAsia="仿宋_GB2312"/>
          <w:color w:val="auto"/>
          <w:sz w:val="32"/>
          <w:szCs w:val="32"/>
        </w:rPr>
      </w:pPr>
    </w:p>
    <w:p>
      <w:pPr>
        <w:rPr>
          <w:rFonts w:ascii="仿宋_GB2312" w:eastAsia="仿宋_GB2312"/>
          <w:color w:val="auto"/>
          <w:sz w:val="32"/>
          <w:szCs w:val="32"/>
        </w:rPr>
      </w:pPr>
    </w:p>
    <w:p>
      <w:pPr>
        <w:jc w:val="center"/>
        <w:rPr>
          <w:rFonts w:ascii="仿宋_GB2312" w:eastAsia="仿宋_GB2312"/>
          <w:color w:val="auto"/>
          <w:sz w:val="32"/>
          <w:szCs w:val="32"/>
        </w:rPr>
      </w:pPr>
      <w:r>
        <w:rPr>
          <w:rFonts w:hint="eastAsia" w:ascii="仿宋_GB2312" w:eastAsia="仿宋_GB2312"/>
          <w:color w:val="auto"/>
          <w:sz w:val="32"/>
          <w:szCs w:val="32"/>
        </w:rPr>
        <w:t xml:space="preserve">                         广州市生态环境局</w:t>
      </w:r>
    </w:p>
    <w:p>
      <w:pPr>
        <w:ind w:firstLine="5440" w:firstLineChars="1700"/>
        <w:rPr>
          <w:rFonts w:ascii="仿宋_GB2312" w:eastAsia="仿宋_GB2312"/>
          <w:color w:val="auto"/>
          <w:sz w:val="32"/>
          <w:szCs w:val="32"/>
        </w:rPr>
      </w:pP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21</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11</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日</w:t>
      </w:r>
    </w:p>
    <w:p>
      <w:pPr>
        <w:rPr>
          <w:rFonts w:ascii="仿宋_GB2312" w:eastAsia="仿宋_GB2312"/>
          <w:color w:val="auto"/>
          <w:sz w:val="32"/>
          <w:szCs w:val="32"/>
        </w:rPr>
      </w:pPr>
    </w:p>
    <w:p>
      <w:pPr>
        <w:rPr>
          <w:rFonts w:ascii="仿宋_GB2312" w:eastAsia="仿宋_GB2312"/>
          <w:color w:val="auto"/>
          <w:sz w:val="32"/>
          <w:szCs w:val="32"/>
        </w:rPr>
      </w:pPr>
    </w:p>
    <w:p>
      <w:pPr>
        <w:rPr>
          <w:rFonts w:ascii="仿宋_GB2312" w:eastAsia="仿宋_GB2312"/>
          <w:color w:val="auto"/>
          <w:sz w:val="32"/>
          <w:szCs w:val="32"/>
        </w:rPr>
      </w:pPr>
    </w:p>
    <w:p>
      <w:pPr>
        <w:rPr>
          <w:rFonts w:ascii="仿宋_GB2312" w:eastAsia="仿宋_GB2312"/>
          <w:color w:val="auto"/>
          <w:sz w:val="32"/>
          <w:szCs w:val="32"/>
        </w:rPr>
      </w:pPr>
    </w:p>
    <w:p>
      <w:pPr>
        <w:rPr>
          <w:rFonts w:ascii="仿宋_GB2312" w:eastAsia="仿宋_GB2312"/>
          <w:color w:val="auto"/>
          <w:sz w:val="32"/>
          <w:szCs w:val="32"/>
        </w:rPr>
      </w:pPr>
    </w:p>
    <w:p>
      <w:pPr>
        <w:rPr>
          <w:rFonts w:ascii="仿宋_GB2312" w:eastAsia="仿宋_GB2312"/>
          <w:color w:val="auto"/>
          <w:sz w:val="32"/>
          <w:szCs w:val="32"/>
        </w:rPr>
      </w:pPr>
    </w:p>
    <w:p>
      <w:pPr>
        <w:rPr>
          <w:rFonts w:ascii="仿宋_GB2312" w:eastAsia="仿宋_GB2312"/>
          <w:color w:val="auto"/>
          <w:sz w:val="32"/>
          <w:szCs w:val="32"/>
        </w:rPr>
      </w:pPr>
    </w:p>
    <w:p>
      <w:pPr>
        <w:rPr>
          <w:rFonts w:ascii="仿宋_GB2312" w:eastAsia="仿宋_GB2312"/>
          <w:color w:val="auto"/>
          <w:sz w:val="32"/>
          <w:szCs w:val="32"/>
        </w:rPr>
      </w:pPr>
      <w:r>
        <w:rPr>
          <w:rFonts w:hint="eastAsia" w:ascii="黑体" w:eastAsia="黑体"/>
          <w:color w:val="auto"/>
          <w:sz w:val="32"/>
          <w:szCs w:val="32"/>
        </w:rPr>
        <w:t>公开方式：</w:t>
      </w:r>
      <w:r>
        <w:rPr>
          <w:rFonts w:hint="eastAsia" w:ascii="仿宋_GB2312" w:eastAsia="仿宋_GB2312"/>
          <w:color w:val="auto"/>
          <w:sz w:val="32"/>
          <w:szCs w:val="32"/>
        </w:rPr>
        <w:t>主动公开</w:t>
      </w:r>
    </w:p>
    <w:p>
      <w:pPr>
        <w:rPr>
          <w:rFonts w:ascii="仿宋_GB2312" w:eastAsia="仿宋_GB2312"/>
          <w:color w:val="auto"/>
          <w:sz w:val="32"/>
          <w:szCs w:val="32"/>
        </w:rPr>
      </w:pPr>
    </w:p>
    <w:p>
      <w:pPr>
        <w:ind w:left="1133" w:leftChars="201" w:hanging="711" w:hangingChars="254"/>
        <w:rPr>
          <w:rFonts w:hint="eastAsia" w:ascii="仿宋_GB2312" w:eastAsia="仿宋_GB2312" w:cs="Times New Roman"/>
          <w:color w:val="auto"/>
          <w:sz w:val="28"/>
          <w:szCs w:val="28"/>
        </w:rPr>
      </w:pPr>
      <w:r>
        <w:rPr>
          <w:rFonts w:hint="eastAsia" w:ascii="仿宋_GB2312" w:eastAsia="仿宋_GB2312"/>
          <w:color w:val="auto"/>
          <w:sz w:val="28"/>
          <w:szCs w:val="28"/>
        </w:rPr>
        <w:t>抄送：广州市生态环境局第</w:t>
      </w:r>
      <w:r>
        <w:rPr>
          <w:rFonts w:hint="eastAsia" w:ascii="仿宋_GB2312" w:eastAsia="仿宋_GB2312"/>
          <w:color w:val="auto"/>
          <w:sz w:val="28"/>
          <w:szCs w:val="28"/>
          <w:lang w:eastAsia="zh-CN"/>
        </w:rPr>
        <w:t>四</w:t>
      </w:r>
      <w:r>
        <w:rPr>
          <w:rFonts w:hint="eastAsia" w:ascii="仿宋_GB2312" w:eastAsia="仿宋_GB2312"/>
          <w:color w:val="auto"/>
          <w:sz w:val="28"/>
          <w:szCs w:val="28"/>
        </w:rPr>
        <w:t>环保所</w:t>
      </w:r>
      <w:r>
        <w:rPr>
          <w:rFonts w:hint="eastAsia" w:ascii="仿宋_GB2312" w:eastAsia="仿宋_GB2312" w:cs="Times New Roman"/>
          <w:color w:val="auto"/>
          <w:sz w:val="28"/>
          <w:szCs w:val="28"/>
        </w:rPr>
        <w:t>，广东中惠环保科技有限公司。</w:t>
      </w:r>
    </w:p>
    <w:sectPr>
      <w:footerReference r:id="rId3" w:type="default"/>
      <w:footerReference r:id="rId4" w:type="even"/>
      <w:pgSz w:w="11906" w:h="16838"/>
      <w:pgMar w:top="1588" w:right="1474" w:bottom="1134" w:left="1588" w:header="851" w:footer="624" w:gutter="0"/>
      <w:cols w:space="425" w:num="1"/>
      <w:titlePg/>
      <w:docGrid w:type="lines" w:linePitch="613"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公文小标宋简">
    <w:altName w:val="宋体"/>
    <w:panose1 w:val="0201060901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hAnsi="宋体"/>
        <w:sz w:val="28"/>
        <w:szCs w:val="28"/>
      </w:rPr>
    </w:pPr>
    <w:r>
      <w:rPr>
        <w:rStyle w:val="9"/>
        <w:rFonts w:hint="eastAsia" w:ascii="宋体" w:hAnsi="宋体"/>
        <w:sz w:val="28"/>
        <w:szCs w:val="28"/>
      </w:rPr>
      <w:t xml:space="preserve">—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5</w:t>
    </w:r>
    <w:r>
      <w:rPr>
        <w:rStyle w:val="9"/>
        <w:rFonts w:ascii="宋体" w:hAnsi="宋体"/>
        <w:sz w:val="28"/>
        <w:szCs w:val="28"/>
      </w:rPr>
      <w:fldChar w:fldCharType="end"/>
    </w:r>
    <w:r>
      <w:rPr>
        <w:rStyle w:val="9"/>
        <w:rFonts w:hint="eastAsia" w:ascii="宋体" w:hAnsi="宋体"/>
        <w:sz w:val="28"/>
        <w:szCs w:val="28"/>
      </w:rPr>
      <w:t xml:space="preserve"> —</w:t>
    </w:r>
  </w:p>
  <w:p>
    <w:pPr>
      <w:pStyle w:val="4"/>
      <w:ind w:right="360" w:firstLine="360"/>
      <w:jc w:val="center"/>
      <w:rPr>
        <w:rFonts w:ascii="Times New Roman" w:hAnsi="Times New Roman"/>
        <w:sz w:val="28"/>
        <w:szCs w:val="28"/>
      </w:rP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nforcement="0"/>
  <w:defaultTabStop w:val="420"/>
  <w:drawingGridHorizontalSpacing w:val="158"/>
  <w:drawingGridVerticalSpacing w:val="61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F2DCB"/>
    <w:rsid w:val="00001C85"/>
    <w:rsid w:val="00003EFB"/>
    <w:rsid w:val="00047670"/>
    <w:rsid w:val="00067C13"/>
    <w:rsid w:val="00082A5C"/>
    <w:rsid w:val="000832FD"/>
    <w:rsid w:val="000852F9"/>
    <w:rsid w:val="00090CE7"/>
    <w:rsid w:val="00097289"/>
    <w:rsid w:val="000A03AB"/>
    <w:rsid w:val="000B070F"/>
    <w:rsid w:val="000C18A8"/>
    <w:rsid w:val="000C301C"/>
    <w:rsid w:val="000C3889"/>
    <w:rsid w:val="000C3ADC"/>
    <w:rsid w:val="000C3CB8"/>
    <w:rsid w:val="000D6A43"/>
    <w:rsid w:val="000F2DCB"/>
    <w:rsid w:val="00104C9C"/>
    <w:rsid w:val="0012593F"/>
    <w:rsid w:val="00145974"/>
    <w:rsid w:val="00163612"/>
    <w:rsid w:val="00173803"/>
    <w:rsid w:val="00185235"/>
    <w:rsid w:val="001C347F"/>
    <w:rsid w:val="001E17DB"/>
    <w:rsid w:val="001F12B9"/>
    <w:rsid w:val="001F60AA"/>
    <w:rsid w:val="001F7ECF"/>
    <w:rsid w:val="00207F01"/>
    <w:rsid w:val="00212861"/>
    <w:rsid w:val="00212DD9"/>
    <w:rsid w:val="00214473"/>
    <w:rsid w:val="00225893"/>
    <w:rsid w:val="002513F3"/>
    <w:rsid w:val="0027017E"/>
    <w:rsid w:val="0027079B"/>
    <w:rsid w:val="00283EC7"/>
    <w:rsid w:val="002840F5"/>
    <w:rsid w:val="00290A95"/>
    <w:rsid w:val="002915FD"/>
    <w:rsid w:val="002A78A2"/>
    <w:rsid w:val="002B3756"/>
    <w:rsid w:val="002C0C0E"/>
    <w:rsid w:val="002C13BB"/>
    <w:rsid w:val="002D01F1"/>
    <w:rsid w:val="002D6E72"/>
    <w:rsid w:val="002D73CB"/>
    <w:rsid w:val="002F222A"/>
    <w:rsid w:val="003016C4"/>
    <w:rsid w:val="00310275"/>
    <w:rsid w:val="00323D70"/>
    <w:rsid w:val="003275AA"/>
    <w:rsid w:val="00334F3A"/>
    <w:rsid w:val="003551D8"/>
    <w:rsid w:val="003804CF"/>
    <w:rsid w:val="00396136"/>
    <w:rsid w:val="003A396F"/>
    <w:rsid w:val="003D6927"/>
    <w:rsid w:val="003E6957"/>
    <w:rsid w:val="003F0936"/>
    <w:rsid w:val="003F0E80"/>
    <w:rsid w:val="003F1D2D"/>
    <w:rsid w:val="0042675C"/>
    <w:rsid w:val="004366AD"/>
    <w:rsid w:val="00436E68"/>
    <w:rsid w:val="004422C8"/>
    <w:rsid w:val="00446DB5"/>
    <w:rsid w:val="00464587"/>
    <w:rsid w:val="00466E9D"/>
    <w:rsid w:val="0047490D"/>
    <w:rsid w:val="004A38CF"/>
    <w:rsid w:val="004A62BA"/>
    <w:rsid w:val="004B3994"/>
    <w:rsid w:val="004B3A73"/>
    <w:rsid w:val="004C5EFD"/>
    <w:rsid w:val="004D0859"/>
    <w:rsid w:val="004D4458"/>
    <w:rsid w:val="004D586D"/>
    <w:rsid w:val="004E13C9"/>
    <w:rsid w:val="004E567A"/>
    <w:rsid w:val="00501F40"/>
    <w:rsid w:val="00511456"/>
    <w:rsid w:val="00521A96"/>
    <w:rsid w:val="00527C59"/>
    <w:rsid w:val="0053095F"/>
    <w:rsid w:val="0053590B"/>
    <w:rsid w:val="00562DAC"/>
    <w:rsid w:val="00564EB8"/>
    <w:rsid w:val="0059052A"/>
    <w:rsid w:val="005A149B"/>
    <w:rsid w:val="005B12AD"/>
    <w:rsid w:val="005B60C8"/>
    <w:rsid w:val="005B6D04"/>
    <w:rsid w:val="005C24D6"/>
    <w:rsid w:val="005C69AB"/>
    <w:rsid w:val="005D060E"/>
    <w:rsid w:val="005E3B4A"/>
    <w:rsid w:val="005E49C1"/>
    <w:rsid w:val="005F76D5"/>
    <w:rsid w:val="0062245C"/>
    <w:rsid w:val="00635EAB"/>
    <w:rsid w:val="00640DE7"/>
    <w:rsid w:val="00641192"/>
    <w:rsid w:val="006576FA"/>
    <w:rsid w:val="00677228"/>
    <w:rsid w:val="00693BD5"/>
    <w:rsid w:val="006A28F5"/>
    <w:rsid w:val="006A6965"/>
    <w:rsid w:val="006B2BAD"/>
    <w:rsid w:val="006D0170"/>
    <w:rsid w:val="006D7C57"/>
    <w:rsid w:val="006E5889"/>
    <w:rsid w:val="006F049D"/>
    <w:rsid w:val="006F15BA"/>
    <w:rsid w:val="006F18AD"/>
    <w:rsid w:val="006F29B5"/>
    <w:rsid w:val="00707832"/>
    <w:rsid w:val="007158E4"/>
    <w:rsid w:val="00716C4E"/>
    <w:rsid w:val="00730C65"/>
    <w:rsid w:val="00740ADC"/>
    <w:rsid w:val="007443DC"/>
    <w:rsid w:val="00750DBF"/>
    <w:rsid w:val="00753DD4"/>
    <w:rsid w:val="00753DDF"/>
    <w:rsid w:val="0077498B"/>
    <w:rsid w:val="007847A3"/>
    <w:rsid w:val="00786866"/>
    <w:rsid w:val="007B29D0"/>
    <w:rsid w:val="007B438D"/>
    <w:rsid w:val="007B5088"/>
    <w:rsid w:val="007C55F7"/>
    <w:rsid w:val="007C5CB3"/>
    <w:rsid w:val="00802F15"/>
    <w:rsid w:val="008170AC"/>
    <w:rsid w:val="008372CA"/>
    <w:rsid w:val="00860EEE"/>
    <w:rsid w:val="00884916"/>
    <w:rsid w:val="008865F4"/>
    <w:rsid w:val="0089220A"/>
    <w:rsid w:val="0089687C"/>
    <w:rsid w:val="008B3E8D"/>
    <w:rsid w:val="008C31B7"/>
    <w:rsid w:val="008D16D3"/>
    <w:rsid w:val="008D701C"/>
    <w:rsid w:val="008E07FB"/>
    <w:rsid w:val="008F580D"/>
    <w:rsid w:val="00902C55"/>
    <w:rsid w:val="00932FC7"/>
    <w:rsid w:val="0093611D"/>
    <w:rsid w:val="009473C5"/>
    <w:rsid w:val="009544A8"/>
    <w:rsid w:val="0096566C"/>
    <w:rsid w:val="00970837"/>
    <w:rsid w:val="00972A29"/>
    <w:rsid w:val="00974E8C"/>
    <w:rsid w:val="009A3DB2"/>
    <w:rsid w:val="009B21A4"/>
    <w:rsid w:val="009C0926"/>
    <w:rsid w:val="009C5976"/>
    <w:rsid w:val="009C5EB5"/>
    <w:rsid w:val="009C790D"/>
    <w:rsid w:val="009D272F"/>
    <w:rsid w:val="009D34AC"/>
    <w:rsid w:val="009E0D72"/>
    <w:rsid w:val="009E1AD4"/>
    <w:rsid w:val="00A262B0"/>
    <w:rsid w:val="00A36142"/>
    <w:rsid w:val="00A40AFA"/>
    <w:rsid w:val="00A56A9B"/>
    <w:rsid w:val="00AC648A"/>
    <w:rsid w:val="00AC7BAA"/>
    <w:rsid w:val="00AD33EF"/>
    <w:rsid w:val="00AE0762"/>
    <w:rsid w:val="00AE5E03"/>
    <w:rsid w:val="00AF7F2C"/>
    <w:rsid w:val="00AF7F99"/>
    <w:rsid w:val="00B10676"/>
    <w:rsid w:val="00B15884"/>
    <w:rsid w:val="00B30042"/>
    <w:rsid w:val="00B31FB2"/>
    <w:rsid w:val="00B42B25"/>
    <w:rsid w:val="00B45736"/>
    <w:rsid w:val="00B5742B"/>
    <w:rsid w:val="00B71F4F"/>
    <w:rsid w:val="00B805AF"/>
    <w:rsid w:val="00B837BD"/>
    <w:rsid w:val="00B95160"/>
    <w:rsid w:val="00B95EC7"/>
    <w:rsid w:val="00BA78FA"/>
    <w:rsid w:val="00BB16F4"/>
    <w:rsid w:val="00BB1C8A"/>
    <w:rsid w:val="00BB73EF"/>
    <w:rsid w:val="00C013B9"/>
    <w:rsid w:val="00C046AB"/>
    <w:rsid w:val="00C12A22"/>
    <w:rsid w:val="00C1575A"/>
    <w:rsid w:val="00C2000C"/>
    <w:rsid w:val="00C25D4D"/>
    <w:rsid w:val="00C331EC"/>
    <w:rsid w:val="00C35028"/>
    <w:rsid w:val="00C41EC5"/>
    <w:rsid w:val="00C45C92"/>
    <w:rsid w:val="00C47559"/>
    <w:rsid w:val="00C50129"/>
    <w:rsid w:val="00C577CF"/>
    <w:rsid w:val="00C61143"/>
    <w:rsid w:val="00C76BD4"/>
    <w:rsid w:val="00C850D2"/>
    <w:rsid w:val="00CC469B"/>
    <w:rsid w:val="00CC70BC"/>
    <w:rsid w:val="00CD225F"/>
    <w:rsid w:val="00CD3097"/>
    <w:rsid w:val="00CF1B16"/>
    <w:rsid w:val="00D01DA0"/>
    <w:rsid w:val="00D02618"/>
    <w:rsid w:val="00D0455B"/>
    <w:rsid w:val="00D205FC"/>
    <w:rsid w:val="00D37BB0"/>
    <w:rsid w:val="00D44326"/>
    <w:rsid w:val="00D55BFA"/>
    <w:rsid w:val="00D70C73"/>
    <w:rsid w:val="00D74A06"/>
    <w:rsid w:val="00D76AC3"/>
    <w:rsid w:val="00D8050D"/>
    <w:rsid w:val="00D87223"/>
    <w:rsid w:val="00DB438D"/>
    <w:rsid w:val="00DD3F0C"/>
    <w:rsid w:val="00DF26FF"/>
    <w:rsid w:val="00DF7771"/>
    <w:rsid w:val="00E06F40"/>
    <w:rsid w:val="00E16205"/>
    <w:rsid w:val="00E23AD5"/>
    <w:rsid w:val="00E44B98"/>
    <w:rsid w:val="00E52C18"/>
    <w:rsid w:val="00E9508B"/>
    <w:rsid w:val="00E95F22"/>
    <w:rsid w:val="00EA1AB8"/>
    <w:rsid w:val="00EB0FC1"/>
    <w:rsid w:val="00EC4EBA"/>
    <w:rsid w:val="00ED426B"/>
    <w:rsid w:val="00ED656B"/>
    <w:rsid w:val="00EE0C36"/>
    <w:rsid w:val="00EE5C65"/>
    <w:rsid w:val="00EE5F9D"/>
    <w:rsid w:val="00F02188"/>
    <w:rsid w:val="00F05A97"/>
    <w:rsid w:val="00F1261C"/>
    <w:rsid w:val="00F1687B"/>
    <w:rsid w:val="00F27B34"/>
    <w:rsid w:val="00F8191D"/>
    <w:rsid w:val="00FA4830"/>
    <w:rsid w:val="00FB1867"/>
    <w:rsid w:val="00FB5B94"/>
    <w:rsid w:val="00FC49F0"/>
    <w:rsid w:val="00FD7864"/>
    <w:rsid w:val="00FF05C9"/>
    <w:rsid w:val="00FF121F"/>
    <w:rsid w:val="01062EEC"/>
    <w:rsid w:val="012D75B0"/>
    <w:rsid w:val="017A15FC"/>
    <w:rsid w:val="01811844"/>
    <w:rsid w:val="01AD1F8E"/>
    <w:rsid w:val="01DA5D79"/>
    <w:rsid w:val="02501EA9"/>
    <w:rsid w:val="033476A0"/>
    <w:rsid w:val="033E3771"/>
    <w:rsid w:val="03903B0A"/>
    <w:rsid w:val="04621569"/>
    <w:rsid w:val="04956A61"/>
    <w:rsid w:val="04A86794"/>
    <w:rsid w:val="04ED776A"/>
    <w:rsid w:val="071056B0"/>
    <w:rsid w:val="079B0761"/>
    <w:rsid w:val="07AB24AC"/>
    <w:rsid w:val="07B00FBD"/>
    <w:rsid w:val="07D94EB6"/>
    <w:rsid w:val="08200120"/>
    <w:rsid w:val="08306B70"/>
    <w:rsid w:val="09EB2C7F"/>
    <w:rsid w:val="0B930B5C"/>
    <w:rsid w:val="0BDF3F3A"/>
    <w:rsid w:val="0BF46D40"/>
    <w:rsid w:val="0CC05EC8"/>
    <w:rsid w:val="0D025FEA"/>
    <w:rsid w:val="0D2070E4"/>
    <w:rsid w:val="0D58687D"/>
    <w:rsid w:val="0D6E4C36"/>
    <w:rsid w:val="0DB461AA"/>
    <w:rsid w:val="0DB47F9B"/>
    <w:rsid w:val="0DD57ECE"/>
    <w:rsid w:val="0F1D38DB"/>
    <w:rsid w:val="0FE12833"/>
    <w:rsid w:val="0FEF5907"/>
    <w:rsid w:val="0FF24D67"/>
    <w:rsid w:val="102F59FB"/>
    <w:rsid w:val="10304AE2"/>
    <w:rsid w:val="10FE4024"/>
    <w:rsid w:val="11133F7D"/>
    <w:rsid w:val="11396427"/>
    <w:rsid w:val="11410692"/>
    <w:rsid w:val="116A4DD1"/>
    <w:rsid w:val="118F65E6"/>
    <w:rsid w:val="12866B51"/>
    <w:rsid w:val="12D207F7"/>
    <w:rsid w:val="12F72695"/>
    <w:rsid w:val="13806B2E"/>
    <w:rsid w:val="14E55BB8"/>
    <w:rsid w:val="15175270"/>
    <w:rsid w:val="15263EEC"/>
    <w:rsid w:val="155D1FD9"/>
    <w:rsid w:val="158E5415"/>
    <w:rsid w:val="15EF0FCE"/>
    <w:rsid w:val="16AB48E6"/>
    <w:rsid w:val="16D21ED5"/>
    <w:rsid w:val="16D55746"/>
    <w:rsid w:val="177A3253"/>
    <w:rsid w:val="17F505A7"/>
    <w:rsid w:val="18110209"/>
    <w:rsid w:val="184C6FDF"/>
    <w:rsid w:val="192A48EB"/>
    <w:rsid w:val="1A134258"/>
    <w:rsid w:val="1A1D6E85"/>
    <w:rsid w:val="1A764730"/>
    <w:rsid w:val="1ADA6B24"/>
    <w:rsid w:val="1AFA10DE"/>
    <w:rsid w:val="1B6805D3"/>
    <w:rsid w:val="1B6B3C20"/>
    <w:rsid w:val="1B6F3710"/>
    <w:rsid w:val="1BD16E06"/>
    <w:rsid w:val="1D13631D"/>
    <w:rsid w:val="1DC85359"/>
    <w:rsid w:val="1E1E766F"/>
    <w:rsid w:val="1E397461"/>
    <w:rsid w:val="1E512672"/>
    <w:rsid w:val="1E570A21"/>
    <w:rsid w:val="1E814270"/>
    <w:rsid w:val="1EB1403F"/>
    <w:rsid w:val="1EB24C18"/>
    <w:rsid w:val="1EB66744"/>
    <w:rsid w:val="1F2A7117"/>
    <w:rsid w:val="1F443106"/>
    <w:rsid w:val="1F7F4C71"/>
    <w:rsid w:val="1F927B74"/>
    <w:rsid w:val="1FB27AB6"/>
    <w:rsid w:val="20984934"/>
    <w:rsid w:val="22280D43"/>
    <w:rsid w:val="23584FDF"/>
    <w:rsid w:val="24004159"/>
    <w:rsid w:val="245656E2"/>
    <w:rsid w:val="24D84695"/>
    <w:rsid w:val="257A14F6"/>
    <w:rsid w:val="25862A5E"/>
    <w:rsid w:val="26A00099"/>
    <w:rsid w:val="277F2658"/>
    <w:rsid w:val="279B421F"/>
    <w:rsid w:val="286B1703"/>
    <w:rsid w:val="28747E26"/>
    <w:rsid w:val="288822B5"/>
    <w:rsid w:val="29AB6819"/>
    <w:rsid w:val="29BE31D8"/>
    <w:rsid w:val="29EA6657"/>
    <w:rsid w:val="2A241B69"/>
    <w:rsid w:val="2A936AE1"/>
    <w:rsid w:val="2B1A3406"/>
    <w:rsid w:val="2B430715"/>
    <w:rsid w:val="2BDB07F0"/>
    <w:rsid w:val="2C106485"/>
    <w:rsid w:val="2C175AA2"/>
    <w:rsid w:val="2C1D2D14"/>
    <w:rsid w:val="2C406F8C"/>
    <w:rsid w:val="2C764E0A"/>
    <w:rsid w:val="2D513C0A"/>
    <w:rsid w:val="2DD16B18"/>
    <w:rsid w:val="2DEA4B58"/>
    <w:rsid w:val="2E0B7C55"/>
    <w:rsid w:val="2E424E7E"/>
    <w:rsid w:val="2E6E3CFB"/>
    <w:rsid w:val="2EA45AA3"/>
    <w:rsid w:val="2ED33B5E"/>
    <w:rsid w:val="2ED6748A"/>
    <w:rsid w:val="2ED753FC"/>
    <w:rsid w:val="2F0E4FA4"/>
    <w:rsid w:val="30503085"/>
    <w:rsid w:val="30FC01F6"/>
    <w:rsid w:val="310D1453"/>
    <w:rsid w:val="3128128D"/>
    <w:rsid w:val="31B577BD"/>
    <w:rsid w:val="325F7A5C"/>
    <w:rsid w:val="328B1306"/>
    <w:rsid w:val="328C3E9E"/>
    <w:rsid w:val="329E4165"/>
    <w:rsid w:val="32CD18B7"/>
    <w:rsid w:val="333B13E2"/>
    <w:rsid w:val="333F36A5"/>
    <w:rsid w:val="338F110E"/>
    <w:rsid w:val="33A1422B"/>
    <w:rsid w:val="33B3255B"/>
    <w:rsid w:val="33DC1707"/>
    <w:rsid w:val="33E65BFA"/>
    <w:rsid w:val="342D181C"/>
    <w:rsid w:val="34A43946"/>
    <w:rsid w:val="34A837FD"/>
    <w:rsid w:val="34E525BB"/>
    <w:rsid w:val="35CE1587"/>
    <w:rsid w:val="37A22996"/>
    <w:rsid w:val="37A64A48"/>
    <w:rsid w:val="37B975DF"/>
    <w:rsid w:val="38081C26"/>
    <w:rsid w:val="381B7D6D"/>
    <w:rsid w:val="3880068B"/>
    <w:rsid w:val="38D1649C"/>
    <w:rsid w:val="38F9123E"/>
    <w:rsid w:val="3913624E"/>
    <w:rsid w:val="3946421E"/>
    <w:rsid w:val="397611F9"/>
    <w:rsid w:val="3A024A1B"/>
    <w:rsid w:val="3A4D2299"/>
    <w:rsid w:val="3A9E14C4"/>
    <w:rsid w:val="3AF92B9E"/>
    <w:rsid w:val="3B3455B6"/>
    <w:rsid w:val="3B3D7ADB"/>
    <w:rsid w:val="3B6C171C"/>
    <w:rsid w:val="3BB84DC0"/>
    <w:rsid w:val="3BCF3510"/>
    <w:rsid w:val="3C5C5193"/>
    <w:rsid w:val="3C9243CA"/>
    <w:rsid w:val="3CA75139"/>
    <w:rsid w:val="3D7B5AED"/>
    <w:rsid w:val="3DB01C06"/>
    <w:rsid w:val="3E621C80"/>
    <w:rsid w:val="3E642571"/>
    <w:rsid w:val="3E656DF1"/>
    <w:rsid w:val="3EB2553E"/>
    <w:rsid w:val="3FD00372"/>
    <w:rsid w:val="403B4144"/>
    <w:rsid w:val="408037D6"/>
    <w:rsid w:val="40B1177C"/>
    <w:rsid w:val="418D4040"/>
    <w:rsid w:val="423424B3"/>
    <w:rsid w:val="424A33DC"/>
    <w:rsid w:val="42957651"/>
    <w:rsid w:val="43B753A5"/>
    <w:rsid w:val="456B4574"/>
    <w:rsid w:val="458A6A18"/>
    <w:rsid w:val="45926B82"/>
    <w:rsid w:val="45973A69"/>
    <w:rsid w:val="45F50E01"/>
    <w:rsid w:val="48133A82"/>
    <w:rsid w:val="48403BBB"/>
    <w:rsid w:val="48AB6C06"/>
    <w:rsid w:val="48EE35BA"/>
    <w:rsid w:val="493964F0"/>
    <w:rsid w:val="4ADC29FC"/>
    <w:rsid w:val="4AF21DEC"/>
    <w:rsid w:val="4B0A48F7"/>
    <w:rsid w:val="4B1B1D97"/>
    <w:rsid w:val="4D1F46E6"/>
    <w:rsid w:val="4D492C12"/>
    <w:rsid w:val="4DC86B2C"/>
    <w:rsid w:val="4E0B1D73"/>
    <w:rsid w:val="4E5C40A7"/>
    <w:rsid w:val="4E950DD3"/>
    <w:rsid w:val="4EAC1FAA"/>
    <w:rsid w:val="4F172B60"/>
    <w:rsid w:val="4F7C72D8"/>
    <w:rsid w:val="4FAA3B11"/>
    <w:rsid w:val="50877F12"/>
    <w:rsid w:val="50923A10"/>
    <w:rsid w:val="50D23F7F"/>
    <w:rsid w:val="50EF43D0"/>
    <w:rsid w:val="512F1F9F"/>
    <w:rsid w:val="516D7640"/>
    <w:rsid w:val="51804C6F"/>
    <w:rsid w:val="51AD39E7"/>
    <w:rsid w:val="51C04FB1"/>
    <w:rsid w:val="51CB0999"/>
    <w:rsid w:val="521C235C"/>
    <w:rsid w:val="525A334C"/>
    <w:rsid w:val="531A09D4"/>
    <w:rsid w:val="538B06D9"/>
    <w:rsid w:val="53B6394A"/>
    <w:rsid w:val="553001CB"/>
    <w:rsid w:val="55FD758F"/>
    <w:rsid w:val="56660C90"/>
    <w:rsid w:val="56B466D1"/>
    <w:rsid w:val="570D73F7"/>
    <w:rsid w:val="57804461"/>
    <w:rsid w:val="57C52CAD"/>
    <w:rsid w:val="57D60474"/>
    <w:rsid w:val="57EA06B0"/>
    <w:rsid w:val="57EB6DBA"/>
    <w:rsid w:val="58501725"/>
    <w:rsid w:val="5A1C55CF"/>
    <w:rsid w:val="5AD7215D"/>
    <w:rsid w:val="5B3B2FCA"/>
    <w:rsid w:val="5B3B77FF"/>
    <w:rsid w:val="5D2D2508"/>
    <w:rsid w:val="5D4F6922"/>
    <w:rsid w:val="5E1123F4"/>
    <w:rsid w:val="5E467606"/>
    <w:rsid w:val="5EE0606E"/>
    <w:rsid w:val="5F292446"/>
    <w:rsid w:val="5F415960"/>
    <w:rsid w:val="61125F1C"/>
    <w:rsid w:val="612F763A"/>
    <w:rsid w:val="618A374A"/>
    <w:rsid w:val="61B551C2"/>
    <w:rsid w:val="61BF3230"/>
    <w:rsid w:val="61DB6ED4"/>
    <w:rsid w:val="61FE1A6B"/>
    <w:rsid w:val="624644F8"/>
    <w:rsid w:val="635D46BD"/>
    <w:rsid w:val="63B77875"/>
    <w:rsid w:val="65053D6A"/>
    <w:rsid w:val="65D774B5"/>
    <w:rsid w:val="660B53B0"/>
    <w:rsid w:val="668416D4"/>
    <w:rsid w:val="66980F3F"/>
    <w:rsid w:val="66A3383B"/>
    <w:rsid w:val="674C1E35"/>
    <w:rsid w:val="676F196F"/>
    <w:rsid w:val="67A132BC"/>
    <w:rsid w:val="68896A60"/>
    <w:rsid w:val="68C912E2"/>
    <w:rsid w:val="68D45F19"/>
    <w:rsid w:val="693F2EC5"/>
    <w:rsid w:val="6A176D28"/>
    <w:rsid w:val="6A447119"/>
    <w:rsid w:val="6ABC311D"/>
    <w:rsid w:val="6B2954A6"/>
    <w:rsid w:val="6B44662B"/>
    <w:rsid w:val="6B9D1B68"/>
    <w:rsid w:val="6BEF5A72"/>
    <w:rsid w:val="6C335661"/>
    <w:rsid w:val="6C8B0FF9"/>
    <w:rsid w:val="6D274C73"/>
    <w:rsid w:val="6D6F24AE"/>
    <w:rsid w:val="6E8131C7"/>
    <w:rsid w:val="6EBF4BBE"/>
    <w:rsid w:val="6ED02D03"/>
    <w:rsid w:val="6F6550D0"/>
    <w:rsid w:val="70903082"/>
    <w:rsid w:val="710D66C3"/>
    <w:rsid w:val="713C444D"/>
    <w:rsid w:val="72CA214F"/>
    <w:rsid w:val="72FB2258"/>
    <w:rsid w:val="73B2330F"/>
    <w:rsid w:val="73C03C7E"/>
    <w:rsid w:val="73D17387"/>
    <w:rsid w:val="73EE02DE"/>
    <w:rsid w:val="746F1200"/>
    <w:rsid w:val="759F7DD8"/>
    <w:rsid w:val="76282B77"/>
    <w:rsid w:val="76E25A78"/>
    <w:rsid w:val="76EC2FDC"/>
    <w:rsid w:val="77906505"/>
    <w:rsid w:val="78280044"/>
    <w:rsid w:val="788C2381"/>
    <w:rsid w:val="7AC85AB9"/>
    <w:rsid w:val="7C3F595C"/>
    <w:rsid w:val="7C547659"/>
    <w:rsid w:val="7C6634CC"/>
    <w:rsid w:val="7CA3413D"/>
    <w:rsid w:val="7CCF6CE0"/>
    <w:rsid w:val="7CD245A7"/>
    <w:rsid w:val="7CEE36A6"/>
    <w:rsid w:val="7D7B7BB8"/>
    <w:rsid w:val="7DAC0DCF"/>
    <w:rsid w:val="7E054177"/>
    <w:rsid w:val="7EF23159"/>
    <w:rsid w:val="7F017746"/>
    <w:rsid w:val="7F505FB4"/>
    <w:rsid w:val="7FD35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character" w:styleId="9">
    <w:name w:val="page number"/>
    <w:basedOn w:val="8"/>
    <w:qFormat/>
    <w:uiPriority w:val="0"/>
  </w:style>
  <w:style w:type="character" w:styleId="10">
    <w:name w:val="annotation reference"/>
    <w:basedOn w:val="8"/>
    <w:semiHidden/>
    <w:unhideWhenUsed/>
    <w:qFormat/>
    <w:uiPriority w:val="99"/>
    <w:rPr>
      <w:sz w:val="21"/>
      <w:szCs w:val="21"/>
    </w:rPr>
  </w:style>
  <w:style w:type="character" w:customStyle="1" w:styleId="11">
    <w:name w:val="页眉 Char"/>
    <w:basedOn w:val="8"/>
    <w:link w:val="5"/>
    <w:semiHidden/>
    <w:qFormat/>
    <w:uiPriority w:val="99"/>
    <w:rPr>
      <w:kern w:val="2"/>
      <w:sz w:val="18"/>
      <w:szCs w:val="18"/>
    </w:rPr>
  </w:style>
  <w:style w:type="character" w:customStyle="1" w:styleId="12">
    <w:name w:val="页脚 Char"/>
    <w:basedOn w:val="8"/>
    <w:link w:val="4"/>
    <w:qFormat/>
    <w:uiPriority w:val="99"/>
    <w:rPr>
      <w:kern w:val="2"/>
      <w:sz w:val="18"/>
      <w:szCs w:val="18"/>
    </w:rPr>
  </w:style>
  <w:style w:type="paragraph" w:customStyle="1" w:styleId="13">
    <w:name w:val="Char1"/>
    <w:basedOn w:val="1"/>
    <w:qFormat/>
    <w:uiPriority w:val="0"/>
    <w:pPr>
      <w:tabs>
        <w:tab w:val="left" w:pos="840"/>
      </w:tabs>
      <w:ind w:left="840" w:hanging="420"/>
    </w:pPr>
    <w:rPr>
      <w:rFonts w:ascii="Times New Roman" w:hAnsi="Times New Roman"/>
      <w:sz w:val="24"/>
      <w:szCs w:val="24"/>
    </w:rPr>
  </w:style>
  <w:style w:type="character" w:customStyle="1" w:styleId="14">
    <w:name w:val="批注文字 Char"/>
    <w:basedOn w:val="8"/>
    <w:link w:val="2"/>
    <w:semiHidden/>
    <w:qFormat/>
    <w:uiPriority w:val="99"/>
    <w:rPr>
      <w:kern w:val="2"/>
      <w:sz w:val="21"/>
      <w:szCs w:val="22"/>
    </w:rPr>
  </w:style>
  <w:style w:type="character" w:customStyle="1" w:styleId="15">
    <w:name w:val="批注主题 Char"/>
    <w:basedOn w:val="14"/>
    <w:link w:val="6"/>
    <w:semiHidden/>
    <w:qFormat/>
    <w:uiPriority w:val="99"/>
    <w:rPr>
      <w:b/>
      <w:bCs/>
    </w:rPr>
  </w:style>
  <w:style w:type="character" w:customStyle="1" w:styleId="16">
    <w:name w:val="批注框文本 Char"/>
    <w:basedOn w:val="8"/>
    <w:link w:val="3"/>
    <w:semiHidden/>
    <w:qFormat/>
    <w:uiPriority w:val="99"/>
    <w:rPr>
      <w:kern w:val="2"/>
      <w:sz w:val="18"/>
      <w:szCs w:val="18"/>
    </w:rPr>
  </w:style>
  <w:style w:type="paragraph" w:customStyle="1" w:styleId="17">
    <w:name w:val="Revision"/>
    <w:hidden/>
    <w:semiHidden/>
    <w:qFormat/>
    <w:uiPriority w:val="99"/>
    <w:rPr>
      <w:rFonts w:ascii="Calibri" w:hAnsi="Calibri" w:eastAsia="宋体" w:cs="Times New Roman"/>
      <w:kern w:val="2"/>
      <w:sz w:val="21"/>
      <w:szCs w:val="22"/>
      <w:lang w:val="en-US" w:eastAsia="zh-CN" w:bidi="ar-SA"/>
    </w:rPr>
  </w:style>
  <w:style w:type="paragraph" w:customStyle="1" w:styleId="18">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T:\xxy\&#38634;&#33721;\0.&#29615;&#35780;&#30005;&#23376;&#23457;&#26597;\2.&#29615;&#35780;&#23457;&#25209;\00%20%20&#25209;&#22797;&#12289;&#21576;&#25209;&#34920;&#27169;&#26495;\&#12304;&#29615;&#35780;&#25209;&#22797;&#27169;&#26495;&#12305;&#29615;&#35780;&#25253;&#21578;&#34920;&#65288;2017&#24180;&#2925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F6284-69BA-47B4-B5C8-A56EA158011C}">
  <ds:schemaRefs/>
</ds:datastoreItem>
</file>

<file path=docProps/app.xml><?xml version="1.0" encoding="utf-8"?>
<Properties xmlns="http://schemas.openxmlformats.org/officeDocument/2006/extended-properties" xmlns:vt="http://schemas.openxmlformats.org/officeDocument/2006/docPropsVTypes">
  <Template>【环评批复模板】环评报告表（2017年版）.dot</Template>
  <Company>Bureau of Environment Protection</Company>
  <Pages>5</Pages>
  <Words>372</Words>
  <Characters>2123</Characters>
  <Lines>17</Lines>
  <Paragraphs>4</Paragraphs>
  <TotalTime>24</TotalTime>
  <ScaleCrop>false</ScaleCrop>
  <LinksUpToDate>false</LinksUpToDate>
  <CharactersWithSpaces>2491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2019-11-19T02:50:00Z</dcterms:created>
  <dc:creator>Panyu EPB</dc:creator>
  <cp:lastModifiedBy>Administrator</cp:lastModifiedBy>
  <cp:lastPrinted>2012-12-06T03:13:00Z</cp:lastPrinted>
  <dcterms:modified xsi:type="dcterms:W3CDTF">2021-11-09T10:04:26Z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ined">
    <vt:bool>true</vt:bool>
  </property>
  <property fmtid="{D5CDD505-2E9C-101B-9397-08002B2CF9AE}" pid="3" name="KSOProductBuildVer">
    <vt:lpwstr>2052-11.1.0.11045</vt:lpwstr>
  </property>
  <property fmtid="{D5CDD505-2E9C-101B-9397-08002B2CF9AE}" pid="4" name="ICV">
    <vt:lpwstr>52E53A21F72841FD99A7F7617255133A</vt:lpwstr>
  </property>
</Properties>
</file>