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b/>
          <w:sz w:val="36"/>
          <w:szCs w:val="36"/>
        </w:rPr>
      </w:pPr>
      <w:r>
        <w:rPr>
          <w:rFonts w:hint="eastAsia"/>
          <w:b/>
          <w:sz w:val="36"/>
          <w:szCs w:val="36"/>
        </w:rPr>
        <w:t xml:space="preserve">广 州 市 第 </w:t>
      </w:r>
      <w:r>
        <w:rPr>
          <w:rFonts w:hint="eastAsia"/>
          <w:b/>
          <w:sz w:val="36"/>
          <w:szCs w:val="36"/>
          <w:lang w:val="en-US" w:eastAsia="zh-CN"/>
        </w:rPr>
        <w:t>十六届</w:t>
      </w:r>
      <w:r>
        <w:rPr>
          <w:rFonts w:hint="eastAsia"/>
          <w:b/>
          <w:sz w:val="36"/>
          <w:szCs w:val="36"/>
        </w:rPr>
        <w:t>人 民 代 表 大 会</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b/>
          <w:sz w:val="36"/>
          <w:szCs w:val="36"/>
        </w:rPr>
      </w:pPr>
      <w:r>
        <w:rPr>
          <w:rFonts w:hint="eastAsia"/>
          <w:b/>
          <w:sz w:val="36"/>
          <w:szCs w:val="36"/>
        </w:rPr>
        <w:t>第</w:t>
      </w:r>
      <w:r>
        <w:rPr>
          <w:rFonts w:hint="eastAsia"/>
          <w:b/>
          <w:sz w:val="36"/>
          <w:szCs w:val="36"/>
          <w:lang w:val="en-US" w:eastAsia="zh-CN"/>
        </w:rPr>
        <w:t>一次</w:t>
      </w:r>
      <w:r>
        <w:rPr>
          <w:rFonts w:hint="eastAsia"/>
          <w:b/>
          <w:sz w:val="36"/>
          <w:szCs w:val="36"/>
        </w:rPr>
        <w:t>会议代表建议、批评和意见</w:t>
      </w:r>
    </w:p>
    <w:p>
      <w:r>
        <w:rPr>
          <w:rFonts w:hint="eastAsia"/>
        </w:rPr>
        <w:t>编号： 20222425</w:t>
      </w:r>
      <w:r>
        <w:rPr>
          <w:rFonts w:hint="eastAsia" w:ascii="仿宋_GB2312" w:eastAsia="仿宋_GB2312"/>
          <w:spacing w:val="4"/>
          <w:sz w:val="26"/>
          <w:szCs w:val="26"/>
        </w:rPr>
        <w:t xml:space="preserve">                                   </w:t>
      </w:r>
      <w:r>
        <w:rPr>
          <w:rFonts w:hint="eastAsia" w:ascii="仿宋_GB2312" w:hAnsi="仿宋_GB2312" w:eastAsia="仿宋_GB2312" w:cs="仿宋_GB2312"/>
        </w:rPr>
        <w:t>〔</w:t>
      </w:r>
      <w:r>
        <w:rPr>
          <w:rFonts w:hint="eastAsia"/>
        </w:rPr>
        <w:t>类别：</w:t>
      </w:r>
      <w:r>
        <w:rPr>
          <w:rFonts w:hint="eastAsia"/>
          <w:lang w:val="en-US" w:eastAsia="zh-CN"/>
        </w:rPr>
        <w:t>其他</w:t>
      </w:r>
      <w:r>
        <w:rPr>
          <w:rFonts w:hint="eastAsia" w:ascii="仿宋_GB2312" w:eastAsia="仿宋_GB2312"/>
          <w:spacing w:val="4"/>
          <w:sz w:val="26"/>
          <w:szCs w:val="26"/>
        </w:rPr>
        <w:t xml:space="preserve"> </w:t>
      </w:r>
      <w:r>
        <w:rPr>
          <w:rFonts w:hint="eastAsia" w:ascii="仿宋_GB2312" w:hAnsi="仿宋_GB2312" w:eastAsia="仿宋_GB2312" w:cs="仿宋_GB2312"/>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1440"/>
        <w:gridCol w:w="1081"/>
        <w:gridCol w:w="1440"/>
        <w:gridCol w:w="1440"/>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349"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代    表</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姓    名</w:t>
            </w:r>
          </w:p>
        </w:tc>
        <w:tc>
          <w:tcPr>
            <w:tcW w:w="14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default"/>
                <w:lang w:val="en-US" w:eastAsia="zh-CN"/>
              </w:rPr>
              <w:t>谢小能</w:t>
            </w:r>
          </w:p>
        </w:tc>
        <w:tc>
          <w:tcPr>
            <w:tcW w:w="10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代表证</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号  码</w:t>
            </w:r>
          </w:p>
        </w:tc>
        <w:tc>
          <w:tcPr>
            <w:tcW w:w="14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p>
        </w:tc>
        <w:tc>
          <w:tcPr>
            <w:tcW w:w="14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所在代表团</w:t>
            </w:r>
          </w:p>
        </w:tc>
        <w:tc>
          <w:tcPr>
            <w:tcW w:w="1573" w:type="dxa"/>
            <w:tcBorders>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黄埔代表团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49"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单位及职务</w:t>
            </w:r>
          </w:p>
        </w:tc>
        <w:tc>
          <w:tcPr>
            <w:tcW w:w="3961"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京华信息科技股份有限公司董事长</w:t>
            </w:r>
          </w:p>
        </w:tc>
        <w:tc>
          <w:tcPr>
            <w:tcW w:w="144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rPr>
                <w:rFonts w:hint="eastAsia"/>
              </w:rPr>
              <w:t>电  话</w:t>
            </w:r>
          </w:p>
        </w:tc>
        <w:tc>
          <w:tcPr>
            <w:tcW w:w="1573" w:type="dxa"/>
            <w:tcBorders>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349" w:type="dxa"/>
            <w:tcBorders>
              <w:left w:val="nil"/>
              <w:bottom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pPr>
            <w:r>
              <w:rPr>
                <w:rFonts w:hint="eastAsia"/>
              </w:rPr>
              <w:t>通讯地址及邮编</w:t>
            </w:r>
          </w:p>
        </w:tc>
        <w:tc>
          <w:tcPr>
            <w:tcW w:w="3961" w:type="dxa"/>
            <w:gridSpan w:val="3"/>
            <w:tcBorders>
              <w:bottom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c>
          <w:tcPr>
            <w:tcW w:w="1440" w:type="dxa"/>
            <w:tcBorders>
              <w:bottom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pPr>
            <w:r>
              <w:rPr>
                <w:rFonts w:hint="eastAsia"/>
              </w:rPr>
              <w:t>手  机</w:t>
            </w:r>
          </w:p>
        </w:tc>
        <w:tc>
          <w:tcPr>
            <w:tcW w:w="1573" w:type="dxa"/>
            <w:tcBorders>
              <w:bottom w:val="doub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323" w:type="dxa"/>
            <w:gridSpan w:val="6"/>
            <w:tcBorders>
              <w:top w:val="double" w:color="auto" w:sz="4" w:space="0"/>
              <w:left w:val="nil"/>
              <w:bottom w:val="double" w:color="auto" w:sz="4" w:space="0"/>
              <w:right w:val="nil"/>
            </w:tcBorders>
            <w:noWrap w:val="0"/>
            <w:vAlign w:val="top"/>
          </w:tcPr>
          <w:p>
            <w:pPr>
              <w:spacing w:line="240" w:lineRule="auto"/>
            </w:pPr>
            <w:r>
              <w:rPr>
                <w:rFonts w:hint="eastAsia"/>
              </w:rPr>
              <w:t>题 目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关于在沙溪大道与沙溪大桥交汇处建设立交的建议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323" w:type="dxa"/>
            <w:gridSpan w:val="6"/>
            <w:tcBorders>
              <w:top w:val="double" w:color="auto" w:sz="4" w:space="0"/>
              <w:left w:val="nil"/>
              <w:bottom w:val="double" w:color="auto" w:sz="4" w:space="0"/>
              <w:right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rPr>
            </w:pPr>
            <w:r>
              <w:rPr>
                <w:rFonts w:hint="eastAsia"/>
              </w:rPr>
              <w:t>建议主办单位：</w:t>
            </w:r>
            <w:r>
              <w:rPr>
                <w:rFonts w:hint="eastAsia"/>
                <w:lang w:val="en-US" w:eastAsia="zh-CN"/>
              </w:rPr>
              <w:t>番禺区政府</w:t>
            </w:r>
          </w:p>
          <w:p>
            <w:pPr>
              <w:spacing w:line="240" w:lineRule="auto"/>
              <w:rPr>
                <w:rFonts w:hint="eastAsia" w:ascii="仿宋_GB2312" w:hAnsi="仿宋_GB2312" w:eastAsia="仿宋_GB2312" w:cs="仿宋_GB2312"/>
              </w:rPr>
            </w:pPr>
          </w:p>
          <w:p>
            <w:pPr>
              <w:spacing w:line="240" w:lineRule="auto"/>
            </w:pPr>
            <w:r>
              <w:rPr>
                <w:rFonts w:hint="eastAsia"/>
              </w:rPr>
              <w:t>注：代表建议的主办单位仅供交办机关参考，最终主办单位由交办机关确定。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323" w:type="dxa"/>
            <w:gridSpan w:val="6"/>
            <w:tcBorders>
              <w:top w:val="double" w:color="auto" w:sz="4" w:space="0"/>
              <w:left w:val="nil"/>
              <w:bottom w:val="nil"/>
              <w:right w:val="nil"/>
            </w:tcBorders>
            <w:noWrap w:val="0"/>
            <w:vAlign w:val="top"/>
          </w:tcPr>
          <w:p>
            <w:pPr>
              <w:spacing w:line="240" w:lineRule="auto"/>
            </w:pPr>
            <w:r>
              <w:rPr>
                <w:rFonts w:hint="eastAsia"/>
              </w:rPr>
              <w:t>请代表选中并打“√”注明</w:t>
            </w:r>
          </w:p>
          <w:p>
            <w:pPr>
              <w:spacing w:line="240" w:lineRule="auto"/>
            </w:pPr>
            <w:r>
              <w:rPr>
                <w:rFonts w:hint="eastAsia"/>
              </w:rPr>
              <w:t>1、此建议是否同意向媒体公开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323" w:type="dxa"/>
            <w:gridSpan w:val="6"/>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mc:AlternateContent>
                <mc:Choice Requires="wps">
                  <w:drawing>
                    <wp:anchor distT="0" distB="0" distL="114300" distR="114300" simplePos="0" relativeHeight="251660288" behindDoc="0" locked="0" layoutInCell="1" allowOverlap="1">
                      <wp:simplePos x="0" y="0"/>
                      <wp:positionH relativeFrom="column">
                        <wp:posOffset>127635</wp:posOffset>
                      </wp:positionH>
                      <wp:positionV relativeFrom="paragraph">
                        <wp:posOffset>59055</wp:posOffset>
                      </wp:positionV>
                      <wp:extent cx="200025" cy="209550"/>
                      <wp:effectExtent l="7620" t="7620" r="20955" b="11430"/>
                      <wp:wrapNone/>
                      <wp:docPr id="2"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000000"/>
                                </a:solidFill>
                                <a:prstDash val="solid"/>
                                <a:miter/>
                                <a:headEnd type="none" w="med" len="med"/>
                                <a:tailEnd type="none" w="med" len="med"/>
                              </a:ln>
                            </wps:spPr>
                            <wps:bodyPr wrap="square" upright="1"/>
                          </wps:wsp>
                        </a:graphicData>
                      </a:graphic>
                    </wp:anchor>
                  </w:drawing>
                </mc:Choice>
                <mc:Fallback>
                  <w:pict>
                    <v:rect id="矩形 14" o:spid="_x0000_s1026" o:spt="1" style="position:absolute;left:0pt;margin-left:10.05pt;margin-top:4.65pt;height:16.5pt;width:15.75pt;z-index:251660288;mso-width-relative:page;mso-height-relative:page;" filled="f" stroked="t" coordsize="21600,21600" o:gfxdata="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GMIH91gAAAAYBAAAPAAAAAAAAAAEAIAAAACIAAABkcnMvZG93bnJl&#10;di54bWxQSwECFAAUAAAACACHTuJAwZqIh/8BAAAEBAAADgAAAAAAAAABACAAAAAlAQAAZHJzL2Uy&#10;b0RvYy54bWxQSwUGAAAAAAYABgBZAQAAlgUAAAAA&#10;">
                      <v:fill on="f" focussize="0,0"/>
                      <v:stroke weight="1.25pt" color="#000000" joinstyle="miter"/>
                      <v:imagedata o:title=""/>
                      <o:lock v:ext="edit" aspectratio="f"/>
                    </v:rect>
                  </w:pict>
                </mc:Fallback>
              </mc:AlternateContent>
            </w:r>
            <w:r>
              <w:rPr>
                <w:rFonts w:hint="eastAsia" w:asciiTheme="minorEastAsia" w:hAnsiTheme="minorEastAsia" w:eastAsiaTheme="minorEastAsia" w:cstheme="minorEastAsia"/>
              </w:rPr>
              <mc:AlternateContent>
                <mc:Choice Requires="wps">
                  <w:drawing>
                    <wp:anchor distT="0" distB="0" distL="114300" distR="114300" simplePos="0" relativeHeight="251661312" behindDoc="0" locked="0" layoutInCell="1" allowOverlap="1">
                      <wp:simplePos x="0" y="0"/>
                      <wp:positionH relativeFrom="column">
                        <wp:posOffset>1156335</wp:posOffset>
                      </wp:positionH>
                      <wp:positionV relativeFrom="paragraph">
                        <wp:posOffset>74930</wp:posOffset>
                      </wp:positionV>
                      <wp:extent cx="200025" cy="209550"/>
                      <wp:effectExtent l="7620" t="7620" r="20955" b="11430"/>
                      <wp:wrapNone/>
                      <wp:docPr id="3" name="矩形 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000000"/>
                                </a:solidFill>
                                <a:prstDash val="solid"/>
                                <a:miter/>
                                <a:headEnd type="none" w="med" len="med"/>
                                <a:tailEnd type="none" w="med" len="med"/>
                              </a:ln>
                            </wps:spPr>
                            <wps:bodyPr wrap="square" upright="1"/>
                          </wps:wsp>
                        </a:graphicData>
                      </a:graphic>
                    </wp:anchor>
                  </w:drawing>
                </mc:Choice>
                <mc:Fallback>
                  <w:pict>
                    <v:rect id="矩形 4" o:spid="_x0000_s1026" o:spt="1" style="position:absolute;left:0pt;margin-left:91.05pt;margin-top:5.9pt;height:16.5pt;width:15.75pt;z-index:251661312;mso-width-relative:page;mso-height-relative:page;" filled="f" stroked="t" coordsize="21600,21600" o:gfxdata="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x/CQ1wAAAAkBAAAPAAAAAAAAAAEAIAAAACIAAABkcnMvZG93bnJl&#10;di54bWxQSwECFAAUAAAACACHTuJA0Dx42/4BAAADBAAADgAAAAAAAAABACAAAAAmAQAAZHJzL2Uy&#10;b0RvYy54bWxQSwUGAAAAAAYABgBZAQAAlgUAAAAA&#10;">
                      <v:fill on="f" focussize="0,0"/>
                      <v:stroke weight="1.25pt" color="#000000" joinstyle="miter"/>
                      <v:imagedata o:title=""/>
                      <o:lock v:ext="edit" aspectratio="f"/>
                    </v:rect>
                  </w:pict>
                </mc:Fallback>
              </mc:AlternateConten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 xml:space="preserve">   同意      </w:t>
            </w:r>
            <w:r>
              <w:rPr>
                <w:rFonts w:hint="eastAsia" w:asciiTheme="minorEastAsia" w:hAnsiTheme="minorEastAsia" w:eastAsiaTheme="minorEastAsia" w:cstheme="minorEastAsia"/>
                <w:lang w:val="en-US" w:eastAsia="zh-CN"/>
              </w:rPr>
              <w:t>　</w:t>
            </w:r>
            <w:r>
              <w:rPr>
                <w:rFonts w:hint="eastAsia" w:asciiTheme="minorEastAsia" w:hAnsiTheme="minorEastAsia" w:eastAsiaTheme="minorEastAsia" w:cstheme="minorEastAsia"/>
              </w:rPr>
              <w:t xml:space="preserve">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323" w:type="dxa"/>
            <w:gridSpan w:val="6"/>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2、此建议形式来源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23" w:type="dxa"/>
            <w:gridSpan w:val="6"/>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mc:AlternateContent>
                <mc:Choice Requires="wps">
                  <w:drawing>
                    <wp:anchor distT="0" distB="0" distL="114300" distR="114300" simplePos="0" relativeHeight="251671552" behindDoc="0" locked="0" layoutInCell="1" allowOverlap="1">
                      <wp:simplePos x="0" y="0"/>
                      <wp:positionH relativeFrom="column">
                        <wp:posOffset>1137285</wp:posOffset>
                      </wp:positionH>
                      <wp:positionV relativeFrom="paragraph">
                        <wp:posOffset>57785</wp:posOffset>
                      </wp:positionV>
                      <wp:extent cx="200025" cy="209550"/>
                      <wp:effectExtent l="7620" t="7620" r="20955" b="11430"/>
                      <wp:wrapNone/>
                      <wp:docPr id="13"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000000"/>
                                </a:solidFill>
                                <a:prstDash val="solid"/>
                                <a:miter/>
                                <a:headEnd type="none" w="med" len="med"/>
                                <a:tailEnd type="none" w="med" len="med"/>
                              </a:ln>
                            </wps:spPr>
                            <wps:bodyPr wrap="square" upright="1"/>
                          </wps:wsp>
                        </a:graphicData>
                      </a:graphic>
                    </wp:anchor>
                  </w:drawing>
                </mc:Choice>
                <mc:Fallback>
                  <w:pict>
                    <v:rect id="矩形 14" o:spid="_x0000_s1026" o:spt="1" style="position:absolute;left:0pt;margin-left:89.55pt;margin-top:4.55pt;height:16.5pt;width:15.75pt;z-index:251671552;mso-width-relative:page;mso-height-relative:page;" filled="f" stroked="t" coordsize="21600,21600" o:gfxdata="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1lTB7XAAAACAEAAA8AAAAAAAAAAQAgAAAAIgAAAGRycy9kb3du&#10;cmV2LnhtbFBLAQIUABQAAAAIAIdO4kCqXsLIAAIAAAUEAAAOAAAAAAAAAAEAIAAAACYBAABkcnMv&#10;ZTJvRG9jLnhtbFBLBQYAAAAABgAGAFkBAACYBQAAAAA=&#10;">
                      <v:fill on="f" focussize="0,0"/>
                      <v:stroke weight="1.25pt" color="#000000" joinstyle="miter"/>
                      <v:imagedata o:title=""/>
                      <o:lock v:ext="edit" aspectratio="f"/>
                    </v:rect>
                  </w:pict>
                </mc:Fallback>
              </mc:AlternateContent>
            </w:r>
            <w:r>
              <w:rPr>
                <w:rFonts w:hint="eastAsia" w:asciiTheme="minorEastAsia" w:hAnsiTheme="minorEastAsia" w:eastAsiaTheme="minorEastAsia" w:cstheme="minorEastAsia"/>
              </w:rPr>
              <mc:AlternateContent>
                <mc:Choice Requires="wps">
                  <w:drawing>
                    <wp:anchor distT="0" distB="0" distL="114300" distR="114300" simplePos="0" relativeHeight="251670528" behindDoc="0" locked="0" layoutInCell="1" allowOverlap="1">
                      <wp:simplePos x="0" y="0"/>
                      <wp:positionH relativeFrom="column">
                        <wp:posOffset>118110</wp:posOffset>
                      </wp:positionH>
                      <wp:positionV relativeFrom="paragraph">
                        <wp:posOffset>57785</wp:posOffset>
                      </wp:positionV>
                      <wp:extent cx="200025" cy="209550"/>
                      <wp:effectExtent l="7620" t="7620" r="20955" b="11430"/>
                      <wp:wrapNone/>
                      <wp:docPr id="12" name="矩形 13"/>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000000"/>
                                </a:solidFill>
                                <a:prstDash val="solid"/>
                                <a:miter/>
                                <a:headEnd type="none" w="med" len="med"/>
                                <a:tailEnd type="none" w="med" len="med"/>
                              </a:ln>
                            </wps:spPr>
                            <wps:bodyPr wrap="square" upright="1"/>
                          </wps:wsp>
                        </a:graphicData>
                      </a:graphic>
                    </wp:anchor>
                  </w:drawing>
                </mc:Choice>
                <mc:Fallback>
                  <w:pict>
                    <v:rect id="矩形 13" o:spid="_x0000_s1026" o:spt="1" style="position:absolute;left:0pt;margin-left:9.3pt;margin-top:4.55pt;height:16.5pt;width:15.75pt;z-index:251670528;mso-width-relative:page;mso-height-relative:page;" filled="f" stroked="t" coordsize="21600,21600" o:gfxdata="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wyLk1QAAAAYBAAAPAAAAAAAAAAEAIAAAACIAAABkcnMvZG93bnJl&#10;di54bWxQSwECFAAUAAAACACHTuJAvluF+AACAAAFBAAADgAAAAAAAAABACAAAAAkAQAAZHJzL2Uy&#10;b0RvYy54bWxQSwUGAAAAAAYABgBZAQAAlgUAAAAA&#10;">
                      <v:fill on="f" focussize="0,0"/>
                      <v:stroke weight="1.25pt" color="#000000" joinstyle="miter"/>
                      <v:imagedata o:title=""/>
                      <o:lock v:ext="edit" aspectratio="f"/>
                    </v:rect>
                  </w:pict>
                </mc:Fallback>
              </mc:AlternateContent>
            </w:r>
            <w:r>
              <w:rPr>
                <w:rFonts w:hint="eastAsia" w:asciiTheme="minorEastAsia" w:hAnsiTheme="minorEastAsia" w:eastAsiaTheme="minorEastAsia" w:cstheme="minorEastAsia"/>
              </w:rPr>
              <mc:AlternateContent>
                <mc:Choice Requires="wps">
                  <w:drawing>
                    <wp:anchor distT="0" distB="0" distL="114300" distR="114300" simplePos="0" relativeHeight="251662336" behindDoc="0" locked="0" layoutInCell="1" allowOverlap="1">
                      <wp:simplePos x="0" y="0"/>
                      <wp:positionH relativeFrom="column">
                        <wp:posOffset>2337435</wp:posOffset>
                      </wp:positionH>
                      <wp:positionV relativeFrom="paragraph">
                        <wp:posOffset>57785</wp:posOffset>
                      </wp:positionV>
                      <wp:extent cx="200025" cy="209550"/>
                      <wp:effectExtent l="7620" t="7620" r="20955" b="11430"/>
                      <wp:wrapNone/>
                      <wp:docPr id="4" name="矩形 5"/>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000000"/>
                                </a:solidFill>
                                <a:prstDash val="solid"/>
                                <a:miter/>
                                <a:headEnd type="none" w="med" len="med"/>
                                <a:tailEnd type="none" w="med" len="med"/>
                              </a:ln>
                            </wps:spPr>
                            <wps:bodyPr wrap="square" upright="1"/>
                          </wps:wsp>
                        </a:graphicData>
                      </a:graphic>
                    </wp:anchor>
                  </w:drawing>
                </mc:Choice>
                <mc:Fallback>
                  <w:pict>
                    <v:rect id="矩形 5" o:spid="_x0000_s1026" o:spt="1" style="position:absolute;left:0pt;margin-left:184.05pt;margin-top:4.55pt;height:16.5pt;width:15.75pt;z-index:251662336;mso-width-relative:page;mso-height-relative:page;" filled="f" stroked="t" coordsize="21600,21600" o:gfxdata="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nHH9tgAAAAIAQAADwAAAAAAAAABACAAAAAiAAAAZHJzL2Rvd25y&#10;ZXYueG1sUEsBAhQAFAAAAAgAh07iQOGnAcH+AQAAAwQAAA4AAAAAAAAAAQAgAAAAJwEAAGRycy9l&#10;Mm9Eb2MueG1sUEsFBgAAAAAGAAYAWQEAAJcFAAAAAA==&#10;">
                      <v:fill on="f" focussize="0,0"/>
                      <v:stroke weight="1.25pt" color="#000000" joinstyle="miter"/>
                      <v:imagedata o:title=""/>
                      <o:lock v:ext="edit" aspectratio="f"/>
                    </v:rect>
                  </w:pict>
                </mc:Fallback>
              </mc:AlternateConten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pacing w:val="4"/>
                <w:sz w:val="20"/>
                <w:szCs w:val="20"/>
              </w:rPr>
              <w:t xml:space="preserve">  </w:t>
            </w:r>
            <w:r>
              <w:rPr>
                <w:rFonts w:hint="eastAsia" w:asciiTheme="minorEastAsia" w:hAnsiTheme="minorEastAsia" w:eastAsiaTheme="minorEastAsia" w:cstheme="minorEastAsia"/>
              </w:rPr>
              <w:t xml:space="preserve">视察      </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spacing w:val="4"/>
                <w:sz w:val="24"/>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4"/>
              </w:rPr>
              <w:t xml:space="preserve"> </w:t>
            </w:r>
            <w:r>
              <w:rPr>
                <w:rFonts w:hint="eastAsia" w:asciiTheme="minorEastAsia" w:hAnsiTheme="minorEastAsia" w:eastAsiaTheme="minorEastAsia" w:cstheme="minorEastAsia"/>
              </w:rPr>
              <w:t xml:space="preserve">专题调研     </w:t>
            </w:r>
            <w:r>
              <w:rPr>
                <w:rFonts w:hint="eastAsia" w:asciiTheme="minorEastAsia" w:hAnsiTheme="minorEastAsia" w:eastAsiaTheme="minorEastAsia" w:cstheme="minorEastAsia"/>
                <w:lang w:val="en-US" w:eastAsia="zh-CN"/>
              </w:rPr>
              <w:t>　</w:t>
            </w:r>
            <w:r>
              <w:rPr>
                <w:rFonts w:hint="eastAsia" w:asciiTheme="minorEastAsia" w:hAnsiTheme="minorEastAsia" w:eastAsiaTheme="minorEastAsia" w:cstheme="minorEastAsia"/>
              </w:rPr>
              <w:t xml:space="preserve">   其他方式（请填写）</w:t>
            </w:r>
            <w:r>
              <w:rPr>
                <w:rFonts w:hint="eastAsia" w:asciiTheme="minorEastAsia" w:hAnsiTheme="minorEastAsia" w:eastAsiaTheme="minorEastAsia" w:cs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323" w:type="dxa"/>
            <w:gridSpan w:val="6"/>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3、建议是否属于多次提出，尚未解决的事项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323" w:type="dxa"/>
            <w:gridSpan w:val="6"/>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mc:AlternateContent>
                <mc:Choice Requires="wps">
                  <w:drawing>
                    <wp:anchor distT="0" distB="0" distL="114300" distR="114300" simplePos="0" relativeHeight="251664384" behindDoc="0" locked="0" layoutInCell="1" allowOverlap="1">
                      <wp:simplePos x="0" y="0"/>
                      <wp:positionH relativeFrom="column">
                        <wp:posOffset>1127760</wp:posOffset>
                      </wp:positionH>
                      <wp:positionV relativeFrom="paragraph">
                        <wp:posOffset>62230</wp:posOffset>
                      </wp:positionV>
                      <wp:extent cx="200025" cy="209550"/>
                      <wp:effectExtent l="7620" t="7620" r="20955" b="11430"/>
                      <wp:wrapNone/>
                      <wp:docPr id="6" name="矩形 7"/>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000000"/>
                                </a:solidFill>
                                <a:prstDash val="solid"/>
                                <a:miter/>
                                <a:headEnd type="none" w="med" len="med"/>
                                <a:tailEnd type="none" w="med" len="med"/>
                              </a:ln>
                            </wps:spPr>
                            <wps:bodyPr wrap="square" upright="1"/>
                          </wps:wsp>
                        </a:graphicData>
                      </a:graphic>
                    </wp:anchor>
                  </w:drawing>
                </mc:Choice>
                <mc:Fallback>
                  <w:pict>
                    <v:rect id="矩形 7" o:spid="_x0000_s1026" o:spt="1" style="position:absolute;left:0pt;margin-left:88.8pt;margin-top:4.9pt;height:16.5pt;width:15.75pt;z-index:251664384;mso-width-relative:page;mso-height-relative:page;" filled="f" stroked="t" coordsize="21600,21600" o:gfxdata="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Xd4NcAAAAIAQAADwAAAAAAAAABACAAAAAiAAAAZHJzL2Rvd25y&#10;ZXYueG1sUEsBAhQAFAAAAAgAh07iQFQFImT/AQAAAwQAAA4AAAAAAAAAAQAgAAAAJgEAAGRycy9l&#10;Mm9Eb2MueG1sUEsFBgAAAAAGAAYAWQEAAJcFAAAAAA==&#10;">
                      <v:fill on="f" focussize="0,0"/>
                      <v:stroke weight="1.25pt" color="#000000" joinstyle="miter"/>
                      <v:imagedata o:title=""/>
                      <o:lock v:ext="edit" aspectratio="f"/>
                    </v:rect>
                  </w:pict>
                </mc:Fallback>
              </mc:AlternateContent>
            </w:r>
            <w:r>
              <w:rPr>
                <w:rFonts w:hint="eastAsia" w:asciiTheme="minorEastAsia" w:hAnsiTheme="minorEastAsia" w:eastAsiaTheme="minorEastAsia" w:cstheme="minorEastAsia"/>
              </w:rPr>
              <mc:AlternateContent>
                <mc:Choice Requires="wps">
                  <w:drawing>
                    <wp:anchor distT="0" distB="0" distL="114300" distR="114300" simplePos="0" relativeHeight="251665408" behindDoc="0" locked="0" layoutInCell="1" allowOverlap="1">
                      <wp:simplePos x="0" y="0"/>
                      <wp:positionH relativeFrom="column">
                        <wp:posOffset>2337435</wp:posOffset>
                      </wp:positionH>
                      <wp:positionV relativeFrom="paragraph">
                        <wp:posOffset>62230</wp:posOffset>
                      </wp:positionV>
                      <wp:extent cx="200025" cy="209550"/>
                      <wp:effectExtent l="7620" t="7620" r="20955" b="11430"/>
                      <wp:wrapNone/>
                      <wp:docPr id="7" name="矩形 8"/>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000000"/>
                                </a:solidFill>
                                <a:prstDash val="solid"/>
                                <a:miter/>
                                <a:headEnd type="none" w="med" len="med"/>
                                <a:tailEnd type="none" w="med" len="med"/>
                              </a:ln>
                            </wps:spPr>
                            <wps:bodyPr wrap="square" upright="1"/>
                          </wps:wsp>
                        </a:graphicData>
                      </a:graphic>
                    </wp:anchor>
                  </w:drawing>
                </mc:Choice>
                <mc:Fallback>
                  <w:pict>
                    <v:rect id="矩形 8" o:spid="_x0000_s1026" o:spt="1" style="position:absolute;left:0pt;margin-left:184.05pt;margin-top:4.9pt;height:16.5pt;width:15.75pt;z-index:251665408;mso-width-relative:page;mso-height-relative:page;" filled="f" stroked="t" coordsize="21600,21600" o:gfxdata="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MiVTN1wAAAAgBAAAPAAAAAAAAAAEAIAAAACIAAABkcnMvZG93bnJl&#10;di54bWxQSwECFAAUAAAACACHTuJASeXj5P4BAAADBAAADgAAAAAAAAABACAAAAAmAQAAZHJzL2Uy&#10;b0RvYy54bWxQSwUGAAAAAAYABgBZAQAAlgUAAAAA&#10;">
                      <v:fill on="f" focussize="0,0"/>
                      <v:stroke weight="1.25pt" color="#000000" joinstyle="miter"/>
                      <v:imagedata o:title=""/>
                      <o:lock v:ext="edit" aspectratio="f"/>
                    </v:rect>
                  </w:pict>
                </mc:Fallback>
              </mc:AlternateContent>
            </w:r>
            <w:r>
              <w:rPr>
                <w:rFonts w:hint="eastAsia" w:asciiTheme="minorEastAsia" w:hAnsiTheme="minorEastAsia" w:eastAsiaTheme="minorEastAsia" w:cstheme="minorEastAsia"/>
              </w:rPr>
              <mc:AlternateContent>
                <mc:Choice Requires="wps">
                  <w:drawing>
                    <wp:anchor distT="0" distB="0" distL="114300" distR="114300" simplePos="0" relativeHeight="251663360" behindDoc="0" locked="0" layoutInCell="1" allowOverlap="1">
                      <wp:simplePos x="0" y="0"/>
                      <wp:positionH relativeFrom="column">
                        <wp:posOffset>108585</wp:posOffset>
                      </wp:positionH>
                      <wp:positionV relativeFrom="paragraph">
                        <wp:posOffset>41275</wp:posOffset>
                      </wp:positionV>
                      <wp:extent cx="200025" cy="209550"/>
                      <wp:effectExtent l="7620" t="7620" r="20955" b="11430"/>
                      <wp:wrapNone/>
                      <wp:docPr id="5" name="矩形 6"/>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000000"/>
                                </a:solidFill>
                                <a:prstDash val="solid"/>
                                <a:miter/>
                                <a:headEnd type="none" w="med" len="med"/>
                                <a:tailEnd type="none" w="med" len="med"/>
                              </a:ln>
                            </wps:spPr>
                            <wps:bodyPr wrap="square" upright="1"/>
                          </wps:wsp>
                        </a:graphicData>
                      </a:graphic>
                    </wp:anchor>
                  </w:drawing>
                </mc:Choice>
                <mc:Fallback>
                  <w:pict>
                    <v:rect id="矩形 6" o:spid="_x0000_s1026" o:spt="1" style="position:absolute;left:0pt;margin-left:8.55pt;margin-top:3.25pt;height:16.5pt;width:15.75pt;z-index:251663360;mso-width-relative:page;mso-height-relative:page;" filled="f" stroked="t" coordsize="21600,21600" o:gfxdata="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aMYMTWAAAABgEAAA8AAAAAAAAAAQAgAAAAIgAAAGRycy9kb3ducmV2&#10;LnhtbFBLAQIUABQAAAAIAIdO4kAXEDu4/gEAAAMEAAAOAAAAAAAAAAEAIAAAACUBAABkcnMvZTJv&#10;RG9jLnhtbFBLBQYAAAAABgAGAFkBAACVBQAAAAA=&#10;">
                      <v:fill on="f" focussize="0,0"/>
                      <v:stroke weight="1.25pt" color="#000000" joinstyle="miter"/>
                      <v:imagedata o:title=""/>
                      <o:lock v:ext="edit" aspectratio="f"/>
                    </v:rect>
                  </w:pict>
                </mc:Fallback>
              </mc:AlternateConten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w:t>
            </w:r>
            <w:r>
              <w:rPr>
                <w:rFonts w:hint="eastAsia" w:asciiTheme="minorEastAsia" w:hAnsiTheme="minorEastAsia" w:eastAsiaTheme="minorEastAsia" w:cstheme="minorEastAsia"/>
              </w:rPr>
              <w:t xml:space="preserve">   是        </w:t>
            </w:r>
            <w:r>
              <w:rPr>
                <w:rFonts w:hint="eastAsia" w:asciiTheme="minorEastAsia" w:hAnsiTheme="minorEastAsia" w:eastAsiaTheme="minorEastAsia" w:cstheme="minorEastAsia"/>
                <w:lang w:val="en-US" w:eastAsia="zh-CN"/>
              </w:rPr>
              <w:t>　</w:t>
            </w:r>
            <w:r>
              <w:rPr>
                <w:rFonts w:hint="eastAsia" w:asciiTheme="minorEastAsia" w:hAnsiTheme="minorEastAsia" w:eastAsiaTheme="minorEastAsia" w:cstheme="minorEastAsia"/>
              </w:rPr>
              <w:t xml:space="preserve">    否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未详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3" w:type="dxa"/>
            <w:gridSpan w:val="6"/>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4、是否希望承办单位在办理过程中加强与代表联系沟通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323" w:type="dxa"/>
            <w:gridSpan w:val="6"/>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mc:AlternateContent>
                <mc:Choice Requires="wps">
                  <w:drawing>
                    <wp:anchor distT="0" distB="0" distL="114300" distR="114300" simplePos="0" relativeHeight="251667456" behindDoc="0" locked="0" layoutInCell="1" allowOverlap="1">
                      <wp:simplePos x="0" y="0"/>
                      <wp:positionH relativeFrom="column">
                        <wp:posOffset>1137285</wp:posOffset>
                      </wp:positionH>
                      <wp:positionV relativeFrom="paragraph">
                        <wp:posOffset>48895</wp:posOffset>
                      </wp:positionV>
                      <wp:extent cx="200025" cy="209550"/>
                      <wp:effectExtent l="7620" t="7620" r="20955" b="11430"/>
                      <wp:wrapNone/>
                      <wp:docPr id="9" name="矩形 10"/>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000000"/>
                                </a:solidFill>
                                <a:prstDash val="solid"/>
                                <a:miter/>
                                <a:headEnd type="none" w="med" len="med"/>
                                <a:tailEnd type="none" w="med" len="med"/>
                              </a:ln>
                            </wps:spPr>
                            <wps:bodyPr wrap="square" upright="1"/>
                          </wps:wsp>
                        </a:graphicData>
                      </a:graphic>
                    </wp:anchor>
                  </w:drawing>
                </mc:Choice>
                <mc:Fallback>
                  <w:pict>
                    <v:rect id="矩形 10" o:spid="_x0000_s1026" o:spt="1" style="position:absolute;left:0pt;margin-left:89.55pt;margin-top:3.85pt;height:16.5pt;width:15.75pt;z-index:251667456;mso-width-relative:page;mso-height-relative:page;" filled="f" stroked="t" coordsize="21600,21600" o:gfxdata="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gPPro1wAAAAgBAAAPAAAAAAAAAAEAIAAAACIAAABkcnMvZG93bnJl&#10;di54bWxQSwECFAAUAAAACACHTuJArddY6/4BAAAEBAAADgAAAAAAAAABACAAAAAmAQAAZHJzL2Uy&#10;b0RvYy54bWxQSwUGAAAAAAYABgBZAQAAlgUAAAAA&#10;">
                      <v:fill on="f" focussize="0,0"/>
                      <v:stroke weight="1.25pt" color="#000000" joinstyle="miter"/>
                      <v:imagedata o:title=""/>
                      <o:lock v:ext="edit" aspectratio="f"/>
                    </v:rect>
                  </w:pict>
                </mc:Fallback>
              </mc:AlternateContent>
            </w:r>
            <w:r>
              <w:rPr>
                <w:rFonts w:hint="eastAsia" w:asciiTheme="minorEastAsia" w:hAnsiTheme="minorEastAsia" w:eastAsiaTheme="minorEastAsia" w:cstheme="minorEastAsia"/>
              </w:rPr>
              <mc:AlternateContent>
                <mc:Choice Requires="wps">
                  <w:drawing>
                    <wp:anchor distT="0" distB="0" distL="114300" distR="114300" simplePos="0" relativeHeight="251666432" behindDoc="0" locked="0" layoutInCell="1" allowOverlap="1">
                      <wp:simplePos x="0" y="0"/>
                      <wp:positionH relativeFrom="column">
                        <wp:posOffset>118110</wp:posOffset>
                      </wp:positionH>
                      <wp:positionV relativeFrom="paragraph">
                        <wp:posOffset>56515</wp:posOffset>
                      </wp:positionV>
                      <wp:extent cx="200025" cy="209550"/>
                      <wp:effectExtent l="7620" t="7620" r="20955" b="11430"/>
                      <wp:wrapNone/>
                      <wp:docPr id="8" name="矩形 9"/>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000000"/>
                                </a:solidFill>
                                <a:prstDash val="solid"/>
                                <a:miter/>
                                <a:headEnd type="none" w="med" len="med"/>
                                <a:tailEnd type="none" w="med" len="med"/>
                              </a:ln>
                            </wps:spPr>
                            <wps:bodyPr wrap="square" upright="1"/>
                          </wps:wsp>
                        </a:graphicData>
                      </a:graphic>
                    </wp:anchor>
                  </w:drawing>
                </mc:Choice>
                <mc:Fallback>
                  <w:pict>
                    <v:rect id="矩形 9" o:spid="_x0000_s1026" o:spt="1" style="position:absolute;left:0pt;margin-left:9.3pt;margin-top:4.45pt;height:16.5pt;width:15.75pt;z-index:251666432;mso-width-relative:page;mso-height-relative:page;" filled="f" stroked="t" coordsize="21600,21600" o:gfxdata="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YfHdUAAAAGAQAADwAAAAAAAAABACAAAAAiAAAAZHJzL2Rvd25yZXYu&#10;eG1sUEsBAhQAFAAAAAgAh07iQN1kKqn+AQAAAwQAAA4AAAAAAAAAAQAgAAAAJAEAAGRycy9lMm9E&#10;b2MueG1sUEsFBgAAAAAGAAYAWQEAAJQFAAAAAA==&#10;">
                      <v:fill on="f" focussize="0,0"/>
                      <v:stroke weight="1.25pt" color="#000000" joinstyle="miter"/>
                      <v:imagedata o:title=""/>
                      <o:lock v:ext="edit" aspectratio="f"/>
                    </v:rect>
                  </w:pict>
                </mc:Fallback>
              </mc:AlternateConten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 xml:space="preserve">   是  </w:t>
            </w:r>
            <w:r>
              <w:rPr>
                <w:rFonts w:hint="default" w:asciiTheme="minorEastAsia" w:hAnsiTheme="minorEastAsia" w:eastAsiaTheme="minorEastAsia" w:cstheme="minorEastAsia"/>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w:t>
            </w:r>
            <w:r>
              <w:rPr>
                <w:rFonts w:hint="eastAsia" w:asciiTheme="minorEastAsia" w:hAnsiTheme="minorEastAsia" w:eastAsiaTheme="minorEastAsia" w:cstheme="minorEastAsia"/>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323" w:type="dxa"/>
            <w:gridSpan w:val="6"/>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5、是否需要书面答复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323" w:type="dxa"/>
            <w:gridSpan w:val="6"/>
            <w:tcBorders>
              <w:top w:val="nil"/>
              <w:left w:val="nil"/>
              <w:bottom w:val="single" w:color="auto" w:sz="12" w:space="0"/>
              <w:right w:val="nil"/>
            </w:tcBorders>
            <w:noWrap w:val="0"/>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mc:AlternateContent>
                <mc:Choice Requires="wps">
                  <w:drawing>
                    <wp:anchor distT="0" distB="0" distL="114300" distR="114300" simplePos="0" relativeHeight="251669504" behindDoc="0" locked="0" layoutInCell="1" allowOverlap="1">
                      <wp:simplePos x="0" y="0"/>
                      <wp:positionH relativeFrom="column">
                        <wp:posOffset>1127760</wp:posOffset>
                      </wp:positionH>
                      <wp:positionV relativeFrom="paragraph">
                        <wp:posOffset>57785</wp:posOffset>
                      </wp:positionV>
                      <wp:extent cx="200025" cy="209550"/>
                      <wp:effectExtent l="7620" t="7620" r="20955" b="11430"/>
                      <wp:wrapNone/>
                      <wp:docPr id="11" name="矩形 12"/>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000000"/>
                                </a:solidFill>
                                <a:prstDash val="solid"/>
                                <a:miter/>
                                <a:headEnd type="none" w="med" len="med"/>
                                <a:tailEnd type="none" w="med" len="med"/>
                              </a:ln>
                            </wps:spPr>
                            <wps:bodyPr wrap="square" upright="1"/>
                          </wps:wsp>
                        </a:graphicData>
                      </a:graphic>
                    </wp:anchor>
                  </w:drawing>
                </mc:Choice>
                <mc:Fallback>
                  <w:pict>
                    <v:rect id="矩形 12" o:spid="_x0000_s1026" o:spt="1" style="position:absolute;left:0pt;margin-left:88.8pt;margin-top:4.55pt;height:16.5pt;width:15.75pt;z-index:251669504;mso-width-relative:page;mso-height-relative:page;" filled="f" stroked="t" coordsize="21600,21600" o:gfxdata="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d9TtvXAAAACAEAAA8AAAAAAAAAAQAgAAAAIgAAAGRycy9kb3du&#10;cmV2LnhtbFBLAQIUABQAAAAIAIdO4kAwzuEGAAIAAAUEAAAOAAAAAAAAAAEAIAAAACYBAABkcnMv&#10;ZTJvRG9jLnhtbFBLBQYAAAAABgAGAFkBAACYBQAAAAA=&#10;">
                      <v:fill on="f" focussize="0,0"/>
                      <v:stroke weight="1.25pt" color="#000000" joinstyle="miter"/>
                      <v:imagedata o:title=""/>
                      <o:lock v:ext="edit" aspectratio="f"/>
                    </v:rect>
                  </w:pict>
                </mc:Fallback>
              </mc:AlternateContent>
            </w:r>
            <w:r>
              <w:rPr>
                <w:rFonts w:hint="eastAsia" w:asciiTheme="minorEastAsia" w:hAnsiTheme="minorEastAsia" w:eastAsiaTheme="minorEastAsia" w:cstheme="minorEastAsia"/>
              </w:rPr>
              <mc:AlternateContent>
                <mc:Choice Requires="wps">
                  <w:drawing>
                    <wp:anchor distT="0" distB="0" distL="114300" distR="114300" simplePos="0" relativeHeight="251668480" behindDoc="0" locked="0" layoutInCell="1" allowOverlap="1">
                      <wp:simplePos x="0" y="0"/>
                      <wp:positionH relativeFrom="column">
                        <wp:posOffset>108585</wp:posOffset>
                      </wp:positionH>
                      <wp:positionV relativeFrom="paragraph">
                        <wp:posOffset>52705</wp:posOffset>
                      </wp:positionV>
                      <wp:extent cx="200025" cy="209550"/>
                      <wp:effectExtent l="7620" t="7620" r="20955" b="11430"/>
                      <wp:wrapNone/>
                      <wp:docPr id="10" name="矩形 11"/>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000000"/>
                                </a:solidFill>
                                <a:prstDash val="solid"/>
                                <a:miter/>
                                <a:headEnd type="none" w="med" len="med"/>
                                <a:tailEnd type="none" w="med" len="med"/>
                              </a:ln>
                            </wps:spPr>
                            <wps:bodyPr wrap="square" upright="1"/>
                          </wps:wsp>
                        </a:graphicData>
                      </a:graphic>
                    </wp:anchor>
                  </w:drawing>
                </mc:Choice>
                <mc:Fallback>
                  <w:pict>
                    <v:rect id="矩形 11" o:spid="_x0000_s1026" o:spt="1" style="position:absolute;left:0pt;margin-left:8.55pt;margin-top:4.15pt;height:16.5pt;width:15.75pt;z-index:251668480;mso-width-relative:page;mso-height-relative:page;" filled="f" stroked="t" coordsize="21600,21600" o:gfxdata="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7rN9jVAAAABgEAAA8AAAAAAAAAAQAgAAAAIgAAAGRycy9kb3ducmV2&#10;LnhtbFBLAQIUABQAAAAIAIdO4kB9BvBh/wEAAAUEAAAOAAAAAAAAAAEAIAAAACQBAABkcnMvZTJv&#10;RG9jLnhtbFBLBQYAAAAABgAGAFkBAACVBQAAAAA=&#10;">
                      <v:fill on="f" focussize="0,0"/>
                      <v:stroke weight="1.25pt" color="#000000" joinstyle="miter"/>
                      <v:imagedata o:title=""/>
                      <o:lock v:ext="edit" aspectratio="f"/>
                    </v:rect>
                  </w:pict>
                </mc:Fallback>
              </mc:AlternateConten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 xml:space="preserve">   是        </w:t>
            </w:r>
            <w:r>
              <w:rPr>
                <w:rFonts w:hint="eastAsia" w:asciiTheme="minorEastAsia" w:hAnsiTheme="minorEastAsia" w:eastAsiaTheme="minorEastAsia" w:cstheme="minorEastAsia"/>
                <w:lang w:val="en-US" w:eastAsia="zh-CN"/>
              </w:rPr>
              <w:t>　</w:t>
            </w:r>
            <w:r>
              <w:rPr>
                <w:rFonts w:hint="eastAsia" w:asciiTheme="minorEastAsia" w:hAnsiTheme="minorEastAsia" w:eastAsiaTheme="minorEastAsia" w:cstheme="minorEastAsia"/>
              </w:rPr>
              <w:t xml:space="preserve">    否（作为工作研究参考）</w:t>
            </w:r>
          </w:p>
        </w:tc>
      </w:tr>
    </w:tbl>
    <w:p>
      <w:pPr>
        <w:rPr>
          <w:b/>
          <w:vanish w:val="0"/>
          <w:sz w:val="36"/>
          <w:szCs w:val="36"/>
        </w:rPr>
      </w:pPr>
      <w:r>
        <w:rPr>
          <w:b/>
          <w:vanish/>
          <w:sz w:val="36"/>
          <w:szCs w:val="36"/>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-6985</wp:posOffset>
                </wp:positionV>
                <wp:extent cx="5790565" cy="981075"/>
                <wp:effectExtent l="6350" t="6350" r="19685" b="28575"/>
                <wp:wrapNone/>
                <wp:docPr id="1" name="Text Box 5"/>
                <wp:cNvGraphicFramePr/>
                <a:graphic xmlns:a="http://schemas.openxmlformats.org/drawingml/2006/main">
                  <a:graphicData uri="http://schemas.microsoft.com/office/word/2010/wordprocessingShape">
                    <wps:wsp>
                      <wps:cNvSpPr txBox="1"/>
                      <wps:spPr>
                        <a:xfrm>
                          <a:off x="0" y="0"/>
                          <a:ext cx="5790565" cy="9810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360" w:lineRule="auto"/>
                              <w:rPr>
                                <w:b/>
                              </w:rPr>
                            </w:pPr>
                            <w:r>
                              <w:rPr>
                                <w:rFonts w:hint="eastAsia"/>
                                <w:b/>
                              </w:rPr>
                              <w:t>注：提交书面建议时请附上电子文本。也可以通过“广州市人大代表议案建议管理信息系统”（网址：http://oa.rd.gz.cn）网上提交，网上提交的，同时将代表建议纸寄市人大联络委。</w:t>
                            </w:r>
                          </w:p>
                          <w:p/>
                        </w:txbxContent>
                      </wps:txbx>
                      <wps:bodyPr vert="horz" wrap="square" anchor="t" upright="1"/>
                    </wps:wsp>
                  </a:graphicData>
                </a:graphic>
              </wp:anchor>
            </w:drawing>
          </mc:Choice>
          <mc:Fallback>
            <w:pict>
              <v:shape id="Text Box 5" o:spid="_x0000_s1026" o:spt="202" type="#_x0000_t202" style="position:absolute;left:0pt;margin-left:1.9pt;margin-top:-0.55pt;height:77.25pt;width:455.95pt;z-index:251659264;mso-width-relative:page;mso-height-relative:page;" fillcolor="#FFFFFF" filled="t" stroked="t" coordsize="21600,21600" o:gfxdata="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lJ1mbXAAAACAEAAA8AAAAAAAAAAQAg&#10;AAAAIgAAAGRycy9kb3ducmV2LnhtbFBLAQIUABQAAAAIAIdO4kD04YLZDwIAAFoEAAAOAAAAAAAA&#10;AAEAIAAAACYBAABkcnMvZTJvRG9jLnhtbFBLBQYAAAAABgAGAFkBAACnBQAAAAA=&#10;">
                <v:fill on="t" focussize="0,0"/>
                <v:stroke color="#FFFFFF" joinstyle="miter"/>
                <v:imagedata o:title=""/>
                <o:lock v:ext="edit" aspectratio="f"/>
                <v:textbox>
                  <w:txbxContent>
                    <w:p>
                      <w:pPr>
                        <w:spacing w:line="360" w:lineRule="auto"/>
                        <w:rPr>
                          <w:b/>
                        </w:rPr>
                      </w:pPr>
                      <w:r>
                        <w:rPr>
                          <w:rFonts w:hint="eastAsia"/>
                          <w:b/>
                        </w:rPr>
                        <w:t>注：提交书面建议时请附上电子文本。也可以通过“广州市人大代表议案建议管理信息系统”（网址：http://oa.rd.gz.cn）网上提交，网上提交的，同时将代表建议纸寄市人大联络委。</w:t>
                      </w:r>
                    </w:p>
                    <w:p/>
                  </w:txbxContent>
                </v:textbox>
              </v:shape>
            </w:pict>
          </mc:Fallback>
        </mc:AlternateContent>
      </w:r>
    </w:p>
    <w:p>
      <w:pPr>
        <w:autoSpaceDN w:val="0"/>
      </w:pPr>
    </w:p>
    <w:p>
      <w:pPr>
        <w:autoSpaceDN w:val="0"/>
      </w:pPr>
    </w:p>
    <w:p>
      <w:pPr>
        <w:autoSpaceDN w:val="0"/>
      </w:pPr>
      <w:r>
        <w:br w:type="page"/>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z w:val="44"/>
          <w:szCs w:val="44"/>
        </w:rPr>
      </w:pPr>
      <w:bookmarkStart w:id="0" w:name="OLE_LINK1"/>
      <w:bookmarkStart w:id="1" w:name="OLE_LINK2"/>
      <w:r>
        <w:rPr>
          <w:rFonts w:hint="eastAsia" w:ascii="方正小标宋简体" w:hAnsi="方正小标宋简体" w:eastAsia="方正小标宋简体" w:cs="方正小标宋简体"/>
          <w:b w:val="0"/>
          <w:bCs/>
          <w:sz w:val="44"/>
          <w:szCs w:val="44"/>
        </w:rPr>
        <w:t>关于在沙溪大道与沙溪大桥交汇处</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建设立交的建议</w:t>
      </w:r>
      <w:bookmarkEnd w:id="0"/>
      <w:bookmarkEnd w:id="1"/>
    </w:p>
    <w:p>
      <w:pPr>
        <w:jc w:val="center"/>
        <w:rPr>
          <w:rFonts w:asciiTheme="majorEastAsia" w:hAnsiTheme="majorEastAsia" w:eastAsiaTheme="majorEastAsia"/>
          <w:sz w:val="32"/>
          <w:szCs w:val="32"/>
        </w:rPr>
      </w:pP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问题：</w:t>
      </w:r>
      <w:r>
        <w:rPr>
          <w:rFonts w:hint="eastAsia" w:ascii="仿宋_GB2312" w:hAnsi="仿宋_GB2312" w:eastAsia="仿宋_GB2312" w:cs="仿宋_GB2312"/>
          <w:sz w:val="32"/>
          <w:szCs w:val="32"/>
        </w:rPr>
        <w:t>番禺区沙溪大道一带长期严重堵车，给过往车辆和市民的工作生活带来极大不便。</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调研分析：</w:t>
      </w:r>
      <w:r>
        <w:rPr>
          <w:rFonts w:hint="eastAsia" w:ascii="仿宋_GB2312" w:hAnsi="仿宋_GB2312" w:eastAsia="仿宋_GB2312" w:cs="仿宋_GB2312"/>
          <w:sz w:val="32"/>
          <w:szCs w:val="32"/>
        </w:rPr>
        <w:t>从表面看，造成堵车的原因有很多，但经多次实地深入调研分析，发现造成这一带长期严重堵车的最主要原因是：</w:t>
      </w:r>
      <w:r>
        <w:rPr>
          <w:rFonts w:hint="eastAsia" w:ascii="仿宋_GB2312" w:hAnsi="仿宋_GB2312" w:eastAsia="仿宋_GB2312" w:cs="仿宋_GB2312"/>
          <w:b/>
          <w:sz w:val="32"/>
          <w:szCs w:val="32"/>
        </w:rPr>
        <w:t>沙溪大道与华南快线和沙溪大桥的交汇处都没有立交。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华南快线在沙溪大道没有往南的进出口，所以，沙溪大道的车辆无法通过华南快线往南开，同时，由于沙溪大道与沙溪大桥的交汇处没有立交，沙溪大道上由东往西行驶的车辆也无法通过沙溪大桥往南开，相关车辆只能在沙溪大道上来回绕行，不仅自身浪费时间，还因来回占用道路资源使本来就很拥挤的沙溪大道、迎宾路、新光快速等相关道路和地区的交通状况雪上加霜，更加拥挤不堪。</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近，造价不菲、耗时几年的沙溪大桥扩建工程终于建成了，但奇怪的是：扩建后的沙溪大桥与沙溪大道的交汇处依然没有立交。最近，许多市民提出质疑：扰民多年、耗费不少财政资金的沙溪大桥扩建工程为什么没有包含与沙溪大道交汇处的立交。实际上，建设这立交比沙溪大桥扩建对解决这一带交通拥堵问题更加关键、更加有效，是一个最高性价比的解决方案。实事求是地讲，没有这立交的沙溪大道扩建工程是极大的浪费：花费那么多资金却没能有效解决交通堵塞问题。最近，沙溪大道也在扩建，如果不及时建设沙溪大道上的相关立交，扩建后的沙溪大道和沙溪大桥都将成为来回绕行车辆的堵车区。扩建工程完成后只是使堵车的区域更大，堵车的场面更加壮观，而没能真正解决堵车问题。不知道相关部门是怎么论证这沙溪大桥扩建工程方案的？</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建议：</w:t>
      </w:r>
    </w:p>
    <w:p>
      <w:pPr>
        <w:pStyle w:val="14"/>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请有关部门调查、反馈：沙溪大桥扩建工程为什么没有包含与沙溪大道交汇处的立交。</w:t>
      </w:r>
    </w:p>
    <w:p>
      <w:pPr>
        <w:pStyle w:val="14"/>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请相关部门尽快采取补救措施，在沙溪大道与沙溪大桥交汇处建设立交。             </w:t>
      </w:r>
    </w:p>
    <w:p>
      <w:pPr>
        <w:pStyle w:val="14"/>
        <w:ind w:left="1320" w:firstLine="0" w:firstLineChars="0"/>
        <w:rPr>
          <w:sz w:val="32"/>
          <w:szCs w:val="32"/>
        </w:rPr>
      </w:pPr>
      <w:r>
        <w:rPr>
          <w:rFonts w:hint="eastAsia"/>
          <w:sz w:val="32"/>
          <w:szCs w:val="32"/>
        </w:rPr>
        <w:t xml:space="preserve">                      </w:t>
      </w:r>
    </w:p>
    <w:p>
      <w:pPr>
        <w:pStyle w:val="14"/>
        <w:ind w:left="1320" w:firstLine="0" w:firstLineChars="0"/>
        <w:rPr>
          <w:sz w:val="28"/>
          <w:szCs w:val="28"/>
        </w:rPr>
      </w:pPr>
      <w:r>
        <w:rPr>
          <w:rFonts w:hint="eastAsia"/>
          <w:sz w:val="28"/>
          <w:szCs w:val="28"/>
        </w:rPr>
        <w:t xml:space="preserve">                    </w:t>
      </w:r>
    </w:p>
    <w:p>
      <w:pPr>
        <w:jc w:val="both"/>
      </w:pPr>
      <w:bookmarkStart w:id="2" w:name="_GoBack"/>
      <w:bookmarkEnd w:id="2"/>
    </w:p>
    <w:sectPr>
      <w:pgSz w:w="11906" w:h="16838"/>
      <w:pgMar w:top="1440" w:right="1400" w:bottom="1440" w:left="14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times">
    <w:altName w:val="Segoe Print"/>
    <w:panose1 w:val="00000000000000000000"/>
    <w:charset w:val="00"/>
    <w:family w:val="auto"/>
    <w:pitch w:val="default"/>
    <w:sig w:usb0="00000000" w:usb1="00000000" w:usb2="00000000" w:usb3="00000000" w:csb0="00000000" w:csb1="00000000"/>
  </w:font>
  <w:font w:name="songti sc">
    <w:altName w:val="宋体"/>
    <w:panose1 w:val="0201080004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AF351"/>
    <w:multiLevelType w:val="singleLevel"/>
    <w:tmpl w:val="084AF351"/>
    <w:lvl w:ilvl="0" w:tentative="0">
      <w:start w:val="1"/>
      <w:numFmt w:val="chineseCounting"/>
      <w:suff w:val="nothing"/>
      <w:lvlText w:val="%1、"/>
      <w:lvlJc w:val="left"/>
      <w:rPr>
        <w:rFonts w:hint="eastAsia"/>
      </w:rPr>
    </w:lvl>
  </w:abstractNum>
  <w:abstractNum w:abstractNumId="1">
    <w:nsid w:val="3C914BFF"/>
    <w:multiLevelType w:val="multilevel"/>
    <w:tmpl w:val="3C914BFF"/>
    <w:lvl w:ilvl="0" w:tentative="0">
      <w:start w:val="1"/>
      <w:numFmt w:val="decimal"/>
      <w:pStyle w:val="2"/>
      <w:lvlText w:val="%1."/>
      <w:lvlJc w:val="left"/>
      <w:pPr>
        <w:tabs>
          <w:tab w:val="left" w:pos="792"/>
        </w:tabs>
        <w:ind w:left="792" w:hanging="432"/>
      </w:pPr>
      <w:rPr>
        <w:rFonts w:hint="eastAsia"/>
      </w:rPr>
    </w:lvl>
    <w:lvl w:ilvl="1" w:tentative="0">
      <w:start w:val="1"/>
      <w:numFmt w:val="decimal"/>
      <w:pStyle w:val="3"/>
      <w:lvlText w:val="%1.%2"/>
      <w:lvlJc w:val="left"/>
      <w:pPr>
        <w:tabs>
          <w:tab w:val="left" w:pos="936"/>
        </w:tabs>
        <w:ind w:left="936" w:hanging="576"/>
      </w:pPr>
      <w:rPr>
        <w:rFonts w:hint="eastAsia"/>
      </w:rPr>
    </w:lvl>
    <w:lvl w:ilvl="2" w:tentative="0">
      <w:start w:val="1"/>
      <w:numFmt w:val="decimal"/>
      <w:pStyle w:val="4"/>
      <w:lvlText w:val="%1.%2.%3"/>
      <w:lvlJc w:val="left"/>
      <w:pPr>
        <w:tabs>
          <w:tab w:val="left" w:pos="1080"/>
        </w:tabs>
        <w:ind w:left="1080" w:hanging="720"/>
      </w:pPr>
      <w:rPr>
        <w:rFonts w:hint="eastAsia"/>
      </w:rPr>
    </w:lvl>
    <w:lvl w:ilvl="3" w:tentative="0">
      <w:start w:val="1"/>
      <w:numFmt w:val="decimal"/>
      <w:pStyle w:val="5"/>
      <w:lvlText w:val="%1.%2.%3.%4"/>
      <w:lvlJc w:val="left"/>
      <w:pPr>
        <w:tabs>
          <w:tab w:val="left" w:pos="1224"/>
        </w:tabs>
        <w:ind w:left="1224" w:hanging="864"/>
      </w:pPr>
      <w:rPr>
        <w:rFonts w:hint="eastAsia"/>
      </w:rPr>
    </w:lvl>
    <w:lvl w:ilvl="4" w:tentative="0">
      <w:start w:val="1"/>
      <w:numFmt w:val="decimal"/>
      <w:lvlText w:val="%1.%2.%3.%4.%5"/>
      <w:lvlJc w:val="left"/>
      <w:pPr>
        <w:tabs>
          <w:tab w:val="left" w:pos="1368"/>
        </w:tabs>
        <w:ind w:left="1368" w:hanging="1008"/>
      </w:pPr>
      <w:rPr>
        <w:rFonts w:hint="eastAsia"/>
      </w:rPr>
    </w:lvl>
    <w:lvl w:ilvl="5" w:tentative="0">
      <w:start w:val="1"/>
      <w:numFmt w:val="decimal"/>
      <w:lvlText w:val="%1.%2.%3.%4.%5.%6"/>
      <w:lvlJc w:val="left"/>
      <w:pPr>
        <w:tabs>
          <w:tab w:val="left" w:pos="1512"/>
        </w:tabs>
        <w:ind w:left="1512" w:hanging="1152"/>
      </w:pPr>
      <w:rPr>
        <w:rFonts w:hint="eastAsia"/>
      </w:rPr>
    </w:lvl>
    <w:lvl w:ilvl="6" w:tentative="0">
      <w:start w:val="1"/>
      <w:numFmt w:val="decimal"/>
      <w:lvlText w:val="%1.%2.%3.%4.%5.%6.%7"/>
      <w:lvlJc w:val="left"/>
      <w:pPr>
        <w:tabs>
          <w:tab w:val="left" w:pos="1656"/>
        </w:tabs>
        <w:ind w:left="1656" w:hanging="1296"/>
      </w:pPr>
      <w:rPr>
        <w:rFonts w:hint="eastAsia"/>
      </w:rPr>
    </w:lvl>
    <w:lvl w:ilvl="7" w:tentative="0">
      <w:start w:val="1"/>
      <w:numFmt w:val="decimal"/>
      <w:lvlText w:val="%1.%2.%3.%4.%5.%6.%7.%8"/>
      <w:lvlJc w:val="left"/>
      <w:pPr>
        <w:tabs>
          <w:tab w:val="left" w:pos="1800"/>
        </w:tabs>
        <w:ind w:left="1800" w:hanging="1440"/>
      </w:pPr>
      <w:rPr>
        <w:rFonts w:hint="eastAsia"/>
      </w:rPr>
    </w:lvl>
    <w:lvl w:ilvl="8" w:tentative="0">
      <w:start w:val="1"/>
      <w:numFmt w:val="decimal"/>
      <w:lvlText w:val="%1.%2.%3.%4.%5.%6.%7.%8.%9"/>
      <w:lvlJc w:val="left"/>
      <w:pPr>
        <w:tabs>
          <w:tab w:val="left" w:pos="1944"/>
        </w:tabs>
        <w:ind w:left="194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rawingGridVerticalSpacing w:val="11232"/>
  <w:displayHorizontalDrawingGridEvery w:val="1"/>
  <w:displayVerticalDrawingGridEvery w:val="1"/>
  <w:noPunctuationKerning w:val="1"/>
  <w:characterSpacingControl w:val="compressPunctuation"/>
  <w:compat>
    <w:balanceSingleByteDoubleByteWidth/>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08D"/>
    <w:rsid w:val="001268C4"/>
    <w:rsid w:val="0023008D"/>
    <w:rsid w:val="003C6473"/>
    <w:rsid w:val="003D7CAB"/>
    <w:rsid w:val="00402497"/>
    <w:rsid w:val="0045531F"/>
    <w:rsid w:val="005147F7"/>
    <w:rsid w:val="006E6301"/>
    <w:rsid w:val="007131EA"/>
    <w:rsid w:val="00941DBD"/>
    <w:rsid w:val="00A515C0"/>
    <w:rsid w:val="00A72440"/>
    <w:rsid w:val="00AA2047"/>
    <w:rsid w:val="00B43878"/>
    <w:rsid w:val="00BC6631"/>
    <w:rsid w:val="00D33A4E"/>
    <w:rsid w:val="00EC5A9D"/>
    <w:rsid w:val="00F70EAC"/>
    <w:rsid w:val="098900AB"/>
    <w:rsid w:val="0E8F6875"/>
    <w:rsid w:val="11413E81"/>
    <w:rsid w:val="27326C25"/>
    <w:rsid w:val="2F273248"/>
    <w:rsid w:val="353B19A2"/>
    <w:rsid w:val="3DE6CCF1"/>
    <w:rsid w:val="3FFD3E0A"/>
    <w:rsid w:val="5F538CD5"/>
    <w:rsid w:val="656D40AE"/>
    <w:rsid w:val="67FB0BD7"/>
    <w:rsid w:val="6B4642B7"/>
    <w:rsid w:val="6BFFC2B5"/>
    <w:rsid w:val="6F7F7917"/>
    <w:rsid w:val="6FDF56F6"/>
    <w:rsid w:val="72FF0A45"/>
    <w:rsid w:val="768B3F0C"/>
    <w:rsid w:val="76F47711"/>
    <w:rsid w:val="77EB508C"/>
    <w:rsid w:val="79BD5AAA"/>
    <w:rsid w:val="79DA68A0"/>
    <w:rsid w:val="7A6923B7"/>
    <w:rsid w:val="7D2B5957"/>
    <w:rsid w:val="7E9F443A"/>
    <w:rsid w:val="7F3FBE99"/>
    <w:rsid w:val="7F7BA3F9"/>
    <w:rsid w:val="7FF5156A"/>
    <w:rsid w:val="7FFE09DC"/>
    <w:rsid w:val="9FF52D99"/>
    <w:rsid w:val="AF7F8517"/>
    <w:rsid w:val="CDD178A9"/>
    <w:rsid w:val="D3D7E4BB"/>
    <w:rsid w:val="D7FE0C8C"/>
    <w:rsid w:val="DBE66C11"/>
    <w:rsid w:val="DF633C9A"/>
    <w:rsid w:val="DFCF5BA4"/>
    <w:rsid w:val="E5D7B632"/>
    <w:rsid w:val="F5FD3A8F"/>
    <w:rsid w:val="F9FE2582"/>
    <w:rsid w:val="FDBB94AD"/>
    <w:rsid w:val="FDF7208F"/>
    <w:rsid w:val="FEB969C3"/>
    <w:rsid w:val="FF8F504F"/>
    <w:rsid w:val="FFD7FE3A"/>
    <w:rsid w:val="FFDD29DE"/>
    <w:rsid w:val="FFEF5631"/>
    <w:rsid w:val="FFFF10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qFormat/>
    <w:uiPriority w:val="0"/>
    <w:pPr>
      <w:numPr>
        <w:ilvl w:val="0"/>
        <w:numId w:val="1"/>
      </w:numPr>
      <w:spacing w:beforeLines="100" w:afterLines="100" w:line="480" w:lineRule="auto"/>
      <w:outlineLvl w:val="0"/>
    </w:pPr>
    <w:rPr>
      <w:rFonts w:eastAsia="华文中宋"/>
      <w:b/>
      <w:bCs/>
      <w:kern w:val="44"/>
      <w:sz w:val="36"/>
      <w:szCs w:val="44"/>
      <w14:shadow w14:blurRad="50800" w14:dist="38100" w14:dir="2700000" w14:sx="100000" w14:sy="100000" w14:kx="0" w14:ky="0" w14:algn="tl">
        <w14:srgbClr w14:val="000000">
          <w14:alpha w14:val="60000"/>
        </w14:srgbClr>
      </w14:shadow>
    </w:rPr>
  </w:style>
  <w:style w:type="paragraph" w:styleId="3">
    <w:name w:val="heading 2"/>
    <w:basedOn w:val="1"/>
    <w:next w:val="1"/>
    <w:qFormat/>
    <w:uiPriority w:val="0"/>
    <w:pPr>
      <w:keepNext/>
      <w:keepLines/>
      <w:numPr>
        <w:ilvl w:val="1"/>
        <w:numId w:val="1"/>
      </w:numPr>
      <w:spacing w:beforeLines="100" w:afterLines="50" w:line="360" w:lineRule="auto"/>
      <w:outlineLvl w:val="1"/>
    </w:pPr>
    <w:rPr>
      <w:rFonts w:ascii="Arial" w:hAnsi="Arial" w:eastAsia="华文中宋"/>
      <w:b/>
      <w:bCs/>
      <w:sz w:val="32"/>
      <w:szCs w:val="32"/>
    </w:rPr>
  </w:style>
  <w:style w:type="paragraph" w:styleId="4">
    <w:name w:val="heading 3"/>
    <w:basedOn w:val="1"/>
    <w:next w:val="1"/>
    <w:qFormat/>
    <w:uiPriority w:val="0"/>
    <w:pPr>
      <w:numPr>
        <w:ilvl w:val="2"/>
        <w:numId w:val="1"/>
      </w:numPr>
      <w:spacing w:beforeLines="50" w:line="360" w:lineRule="auto"/>
      <w:outlineLvl w:val="2"/>
    </w:pPr>
    <w:rPr>
      <w:rFonts w:eastAsia="华文中宋"/>
      <w:b/>
      <w:bCs/>
      <w:sz w:val="28"/>
      <w:szCs w:val="32"/>
    </w:rPr>
  </w:style>
  <w:style w:type="paragraph" w:styleId="5">
    <w:name w:val="heading 4"/>
    <w:basedOn w:val="1"/>
    <w:next w:val="1"/>
    <w:qFormat/>
    <w:uiPriority w:val="0"/>
    <w:pPr>
      <w:keepNext/>
      <w:keepLines/>
      <w:numPr>
        <w:ilvl w:val="3"/>
        <w:numId w:val="1"/>
      </w:numPr>
      <w:spacing w:beforeLines="50" w:line="360" w:lineRule="auto"/>
      <w:outlineLvl w:val="3"/>
    </w:pPr>
    <w:rPr>
      <w:rFonts w:ascii="Arial" w:hAnsi="Arial"/>
      <w:b/>
      <w:bCs/>
      <w:sz w:val="24"/>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character" w:customStyle="1" w:styleId="12">
    <w:name w:val="页眉 字符"/>
    <w:basedOn w:val="11"/>
    <w:link w:val="8"/>
    <w:qFormat/>
    <w:uiPriority w:val="0"/>
    <w:rPr>
      <w:sz w:val="18"/>
      <w:szCs w:val="18"/>
    </w:rPr>
  </w:style>
  <w:style w:type="character" w:customStyle="1" w:styleId="13">
    <w:name w:val="页脚 字符"/>
    <w:basedOn w:val="11"/>
    <w:link w:val="7"/>
    <w:qFormat/>
    <w:uiPriority w:val="0"/>
    <w:rPr>
      <w:sz w:val="18"/>
      <w:szCs w:val="18"/>
    </w:rPr>
  </w:style>
  <w:style w:type="paragraph" w:styleId="14">
    <w:name w:val="List Paragraph"/>
    <w:basedOn w:val="1"/>
    <w:qFormat/>
    <w:uiPriority w:val="34"/>
    <w:pPr>
      <w:ind w:firstLine="420" w:firstLineChars="200"/>
    </w:pPr>
  </w:style>
  <w:style w:type="character" w:customStyle="1" w:styleId="15">
    <w:name w:val="s1"/>
    <w:basedOn w:val="11"/>
    <w:qFormat/>
    <w:uiPriority w:val="0"/>
    <w:rPr>
      <w:rFonts w:ascii="times" w:hAnsi="times" w:eastAsia="times" w:cs="times"/>
      <w:sz w:val="34"/>
      <w:szCs w:val="34"/>
    </w:rPr>
  </w:style>
  <w:style w:type="paragraph" w:customStyle="1" w:styleId="16">
    <w:name w:val="p1"/>
    <w:basedOn w:val="1"/>
    <w:qFormat/>
    <w:uiPriority w:val="0"/>
    <w:pPr>
      <w:spacing w:before="0" w:beforeAutospacing="0" w:after="0" w:afterAutospacing="0"/>
      <w:ind w:left="0" w:right="0"/>
      <w:jc w:val="left"/>
    </w:pPr>
    <w:rPr>
      <w:rFonts w:ascii="songti sc" w:hAnsi="songti sc" w:eastAsia="songti sc" w:cs="songti sc"/>
      <w:color w:val="000000"/>
      <w:kern w:val="0"/>
      <w:sz w:val="32"/>
      <w:szCs w:val="32"/>
      <w:lang w:val="en-US" w:eastAsia="zh-CN" w:bidi="ar"/>
    </w:rPr>
  </w:style>
  <w:style w:type="character" w:customStyle="1" w:styleId="17">
    <w:name w:val="s2"/>
    <w:basedOn w:val="11"/>
    <w:qFormat/>
    <w:uiPriority w:val="0"/>
  </w:style>
  <w:style w:type="paragraph" w:customStyle="1" w:styleId="18">
    <w:name w:val="p0"/>
    <w:basedOn w:val="1"/>
    <w:qFormat/>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win10zhijia.Com</Company>
  <Pages>1</Pages>
  <Words>77</Words>
  <Characters>441</Characters>
  <Lines>3</Lines>
  <Paragraphs>1</Paragraphs>
  <TotalTime>360</TotalTime>
  <ScaleCrop>false</ScaleCrop>
  <LinksUpToDate>false</LinksUpToDate>
  <CharactersWithSpaces>517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2016-11-15T07:06:00Z</dcterms:created>
  <dc:creator>win10zhijia</dc:creator>
  <cp:lastModifiedBy>user</cp:lastModifiedBy>
  <cp:lastPrinted>2011-05-11T05:18:00Z</cp:lastPrinted>
  <dcterms:modified xsi:type="dcterms:W3CDTF">2022-12-08T08:25:29Z</dcterms:modified>
  <dc:title>代表建议、批评和意见办理情况征询意见表 </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