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480" w:lineRule="auto"/>
        <w:ind w:firstLine="0" w:firstLineChars="0"/>
        <w:jc w:val="center"/>
        <w:textAlignment w:val="baseline"/>
        <w:rPr>
          <w:rStyle w:val="17"/>
          <w:rFonts w:ascii="宋体" w:hAnsi="宋体"/>
          <w:b/>
          <w:bCs/>
          <w:i w:val="0"/>
          <w:caps w:val="0"/>
          <w:color w:val="auto"/>
          <w:spacing w:val="0"/>
          <w:w w:val="100"/>
          <w:kern w:val="0"/>
          <w:sz w:val="36"/>
          <w:szCs w:val="36"/>
          <w:highlight w:val="none"/>
          <w:lang w:val="en-US" w:eastAsia="zh-CN" w:bidi="ar-SA"/>
        </w:rPr>
      </w:pPr>
      <w:bookmarkStart w:id="0" w:name="_GoBack"/>
      <w:bookmarkEnd w:id="0"/>
      <w:r>
        <w:rPr>
          <w:rStyle w:val="17"/>
          <w:rFonts w:hint="eastAsia" w:ascii="宋体" w:hAnsi="宋体"/>
          <w:b/>
          <w:bCs/>
          <w:i w:val="0"/>
          <w:caps w:val="0"/>
          <w:color w:val="auto"/>
          <w:spacing w:val="0"/>
          <w:w w:val="100"/>
          <w:kern w:val="0"/>
          <w:sz w:val="36"/>
          <w:szCs w:val="36"/>
          <w:highlight w:val="none"/>
          <w:u w:val="none" w:color="auto"/>
          <w:lang w:val="en-US" w:eastAsia="zh-CN" w:bidi="ar-SA"/>
        </w:rPr>
        <w:t>桥南街沙陇运河排水口整改工程</w:t>
      </w:r>
      <w:r>
        <w:rPr>
          <w:rStyle w:val="17"/>
          <w:rFonts w:ascii="宋体" w:hAnsi="宋体"/>
          <w:b/>
          <w:bCs/>
          <w:i w:val="0"/>
          <w:caps w:val="0"/>
          <w:color w:val="auto"/>
          <w:spacing w:val="0"/>
          <w:w w:val="100"/>
          <w:kern w:val="0"/>
          <w:sz w:val="36"/>
          <w:szCs w:val="36"/>
          <w:highlight w:val="none"/>
          <w:lang w:val="en-US" w:eastAsia="zh-CN" w:bidi="ar-SA"/>
        </w:rPr>
        <w:t>交易公告</w:t>
      </w:r>
    </w:p>
    <w:p>
      <w:pPr>
        <w:snapToGrid w:val="0"/>
        <w:spacing w:before="0" w:beforeAutospacing="0" w:after="0" w:afterAutospacing="0" w:line="480" w:lineRule="auto"/>
        <w:ind w:left="0" w:leftChars="0" w:firstLine="560" w:firstLineChars="200"/>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ascii="宋体" w:hAnsi="宋体"/>
          <w:color w:val="auto"/>
          <w:sz w:val="28"/>
          <w:szCs w:val="28"/>
          <w:highlight w:val="none"/>
        </w:rPr>
        <w:t>经</w:t>
      </w:r>
      <w:r>
        <w:rPr>
          <w:rStyle w:val="17"/>
          <w:rFonts w:ascii="宋体" w:hAnsi="宋体"/>
          <w:color w:val="auto"/>
          <w:sz w:val="28"/>
          <w:szCs w:val="28"/>
          <w:highlight w:val="none"/>
          <w:u w:val="single"/>
        </w:rPr>
        <w:t xml:space="preserve"> 建设单位 </w:t>
      </w:r>
      <w:r>
        <w:rPr>
          <w:rStyle w:val="17"/>
          <w:rFonts w:ascii="宋体" w:hAnsi="宋体"/>
          <w:color w:val="auto"/>
          <w:sz w:val="28"/>
          <w:szCs w:val="28"/>
          <w:highlight w:val="none"/>
        </w:rPr>
        <w:t>集体研究决定，</w:t>
      </w:r>
      <w:r>
        <w:rPr>
          <w:rStyle w:val="17"/>
          <w:rFonts w:ascii="宋体" w:hAnsi="宋体"/>
          <w:b w:val="0"/>
          <w:i w:val="0"/>
          <w:caps w:val="0"/>
          <w:color w:val="auto"/>
          <w:spacing w:val="0"/>
          <w:w w:val="100"/>
          <w:kern w:val="2"/>
          <w:sz w:val="28"/>
          <w:szCs w:val="28"/>
          <w:highlight w:val="none"/>
          <w:lang w:val="en-US" w:eastAsia="zh-CN" w:bidi="ar-SA"/>
        </w:rPr>
        <w:t>现</w:t>
      </w:r>
      <w:r>
        <w:rPr>
          <w:rStyle w:val="17"/>
          <w:rFonts w:hint="eastAsia" w:ascii="宋体" w:hAnsi="宋体"/>
          <w:b w:val="0"/>
          <w:i w:val="0"/>
          <w:caps w:val="0"/>
          <w:color w:val="auto"/>
          <w:spacing w:val="0"/>
          <w:w w:val="100"/>
          <w:kern w:val="2"/>
          <w:sz w:val="28"/>
          <w:szCs w:val="28"/>
          <w:highlight w:val="none"/>
          <w:lang w:val="en-US" w:eastAsia="zh-CN" w:bidi="ar-SA"/>
        </w:rPr>
        <w:t>对</w:t>
      </w:r>
      <w:r>
        <w:rPr>
          <w:rStyle w:val="17"/>
          <w:rFonts w:hint="eastAsia" w:ascii="宋体" w:hAnsi="宋体"/>
          <w:b w:val="0"/>
          <w:i w:val="0"/>
          <w:caps w:val="0"/>
          <w:color w:val="auto"/>
          <w:spacing w:val="0"/>
          <w:w w:val="100"/>
          <w:kern w:val="2"/>
          <w:sz w:val="28"/>
          <w:szCs w:val="28"/>
          <w:highlight w:val="none"/>
          <w:u w:val="single"/>
          <w:lang w:val="en-US" w:eastAsia="zh-CN" w:bidi="ar-SA"/>
        </w:rPr>
        <w:t xml:space="preserve"> </w:t>
      </w:r>
      <w:r>
        <w:rPr>
          <w:rStyle w:val="17"/>
          <w:rFonts w:ascii="宋体" w:hAnsi="宋体"/>
          <w:color w:val="auto"/>
          <w:sz w:val="28"/>
          <w:szCs w:val="28"/>
          <w:highlight w:val="none"/>
          <w:u w:val="single"/>
        </w:rPr>
        <w:t>桥南街沙陇运河排水口整改工程</w:t>
      </w:r>
      <w:r>
        <w:rPr>
          <w:rStyle w:val="17"/>
          <w:rFonts w:hint="eastAsia" w:ascii="宋体" w:hAnsi="宋体"/>
          <w:color w:val="auto"/>
          <w:sz w:val="28"/>
          <w:szCs w:val="28"/>
          <w:highlight w:val="none"/>
          <w:u w:val="single"/>
          <w:lang w:val="en-US"/>
        </w:rPr>
        <w:t xml:space="preserve"> </w:t>
      </w:r>
      <w:r>
        <w:rPr>
          <w:rStyle w:val="17"/>
          <w:rFonts w:hint="eastAsia" w:ascii="宋体" w:hAnsi="宋体"/>
          <w:b w:val="0"/>
          <w:i w:val="0"/>
          <w:caps w:val="0"/>
          <w:color w:val="auto"/>
          <w:spacing w:val="0"/>
          <w:w w:val="100"/>
          <w:kern w:val="2"/>
          <w:sz w:val="28"/>
          <w:szCs w:val="28"/>
          <w:highlight w:val="none"/>
          <w:u w:val="none" w:color="auto"/>
          <w:lang w:val="en-US" w:eastAsia="zh-CN" w:bidi="ar-SA"/>
        </w:rPr>
        <w:t>进行公开招标，选定项目承包人</w:t>
      </w:r>
      <w:r>
        <w:rPr>
          <w:rStyle w:val="17"/>
          <w:rFonts w:ascii="宋体" w:hAnsi="宋体"/>
          <w:b w:val="0"/>
          <w:i w:val="0"/>
          <w:caps w:val="0"/>
          <w:color w:val="auto"/>
          <w:spacing w:val="0"/>
          <w:w w:val="100"/>
          <w:kern w:val="2"/>
          <w:sz w:val="28"/>
          <w:szCs w:val="28"/>
          <w:highlight w:val="none"/>
          <w:u w:color="auto"/>
          <w:lang w:val="en-US" w:eastAsia="zh-CN" w:bidi="ar-SA"/>
        </w:rPr>
        <w:t>。</w:t>
      </w:r>
    </w:p>
    <w:p>
      <w:pPr>
        <w:tabs>
          <w:tab w:val="center" w:pos="4415"/>
        </w:tabs>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u w:val="singl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一、项目名称：</w:t>
      </w:r>
      <w:r>
        <w:rPr>
          <w:rStyle w:val="17"/>
          <w:rFonts w:ascii="宋体" w:hAnsi="宋体"/>
          <w:color w:val="auto"/>
          <w:sz w:val="28"/>
          <w:szCs w:val="28"/>
          <w:highlight w:val="none"/>
          <w:u w:val="single" w:color="000000"/>
        </w:rPr>
        <w:t>桥南街沙陇运河排水口整改工程</w:t>
      </w:r>
    </w:p>
    <w:p>
      <w:pPr>
        <w:tabs>
          <w:tab w:val="center" w:pos="4415"/>
        </w:tabs>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二、资金来源：</w:t>
      </w:r>
      <w:r>
        <w:rPr>
          <w:rStyle w:val="17"/>
          <w:rFonts w:hint="eastAsia" w:ascii="宋体" w:hAnsi="宋体"/>
          <w:color w:val="auto"/>
          <w:sz w:val="28"/>
          <w:szCs w:val="28"/>
          <w:highlight w:val="none"/>
          <w:u w:val="single" w:color="000000"/>
        </w:rPr>
        <w:t>财政资金</w:t>
      </w:r>
      <w:r>
        <w:rPr>
          <w:rStyle w:val="17"/>
          <w:rFonts w:ascii="宋体" w:hAnsi="宋体"/>
          <w:b w:val="0"/>
          <w:i w:val="0"/>
          <w:caps w:val="0"/>
          <w:color w:val="auto"/>
          <w:spacing w:val="0"/>
          <w:w w:val="100"/>
          <w:kern w:val="2"/>
          <w:sz w:val="28"/>
          <w:szCs w:val="28"/>
          <w:highlight w:val="none"/>
          <w:lang w:val="en-US" w:eastAsia="zh-CN" w:bidi="ar-SA"/>
        </w:rPr>
        <w:t xml:space="preserve">         </w:t>
      </w:r>
    </w:p>
    <w:p>
      <w:p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u w:val="singl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三、建设单位：</w:t>
      </w:r>
      <w:r>
        <w:rPr>
          <w:rStyle w:val="17"/>
          <w:rFonts w:hint="eastAsia" w:ascii="宋体" w:hAnsi="宋体"/>
          <w:b w:val="0"/>
          <w:i w:val="0"/>
          <w:caps w:val="0"/>
          <w:color w:val="auto"/>
          <w:spacing w:val="0"/>
          <w:w w:val="100"/>
          <w:kern w:val="2"/>
          <w:sz w:val="28"/>
          <w:szCs w:val="28"/>
          <w:highlight w:val="none"/>
          <w:u w:val="single"/>
          <w:lang w:val="en-US" w:eastAsia="zh-CN" w:bidi="ar-SA"/>
        </w:rPr>
        <w:t>广州市番禺区人民政府桥南街道办事处</w:t>
      </w:r>
    </w:p>
    <w:p>
      <w:p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u w:val="singl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 xml:space="preserve">    联系人：</w:t>
      </w:r>
      <w:r>
        <w:rPr>
          <w:rStyle w:val="17"/>
          <w:rFonts w:hint="eastAsia" w:ascii="宋体" w:hAnsi="宋体"/>
          <w:b w:val="0"/>
          <w:i w:val="0"/>
          <w:caps w:val="0"/>
          <w:color w:val="auto"/>
          <w:spacing w:val="0"/>
          <w:w w:val="100"/>
          <w:kern w:val="2"/>
          <w:sz w:val="28"/>
          <w:szCs w:val="28"/>
          <w:highlight w:val="none"/>
          <w:u w:val="single" w:color="000000"/>
          <w:lang w:val="en-US" w:eastAsia="zh-CN" w:bidi="ar-SA"/>
        </w:rPr>
        <w:t>梁小姐</w:t>
      </w:r>
    </w:p>
    <w:p>
      <w:p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u w:val="singl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 xml:space="preserve">    联系电话：</w:t>
      </w:r>
      <w:r>
        <w:rPr>
          <w:rStyle w:val="17"/>
          <w:rFonts w:hint="eastAsia" w:ascii="宋体" w:hAnsi="宋体" w:eastAsia="宋体" w:cs="宋体"/>
          <w:sz w:val="28"/>
          <w:szCs w:val="28"/>
          <w:u w:val="single" w:color="000000"/>
        </w:rPr>
        <w:t>020-34589903</w:t>
      </w:r>
    </w:p>
    <w:p>
      <w:pPr>
        <w:snapToGrid w:val="0"/>
        <w:spacing w:before="0" w:beforeAutospacing="0" w:after="0" w:afterAutospacing="0" w:line="480" w:lineRule="auto"/>
        <w:ind w:firstLine="700" w:firstLineChars="250"/>
        <w:jc w:val="both"/>
        <w:textAlignment w:val="baseline"/>
        <w:rPr>
          <w:rStyle w:val="17"/>
          <w:rFonts w:ascii="宋体" w:hAnsi="宋体"/>
          <w:b w:val="0"/>
          <w:i w:val="0"/>
          <w:caps w:val="0"/>
          <w:color w:val="auto"/>
          <w:spacing w:val="0"/>
          <w:w w:val="100"/>
          <w:kern w:val="2"/>
          <w:sz w:val="28"/>
          <w:szCs w:val="28"/>
          <w:highlight w:val="none"/>
          <w:u w:val="singl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四、招标代理机构：</w:t>
      </w:r>
      <w:r>
        <w:rPr>
          <w:rStyle w:val="17"/>
          <w:rFonts w:ascii="宋体" w:hAnsi="宋体"/>
          <w:b w:val="0"/>
          <w:i w:val="0"/>
          <w:caps w:val="0"/>
          <w:color w:val="auto"/>
          <w:spacing w:val="0"/>
          <w:w w:val="100"/>
          <w:kern w:val="2"/>
          <w:sz w:val="28"/>
          <w:szCs w:val="28"/>
          <w:highlight w:val="none"/>
          <w:u w:val="single" w:color="000000"/>
          <w:lang w:val="en-US" w:eastAsia="zh-CN" w:bidi="ar-SA"/>
        </w:rPr>
        <w:t xml:space="preserve"> </w:t>
      </w:r>
      <w:r>
        <w:rPr>
          <w:rStyle w:val="17"/>
          <w:rFonts w:hint="eastAsia" w:ascii="宋体" w:hAnsi="宋体"/>
          <w:b w:val="0"/>
          <w:i w:val="0"/>
          <w:caps w:val="0"/>
          <w:color w:val="auto"/>
          <w:spacing w:val="0"/>
          <w:w w:val="100"/>
          <w:kern w:val="2"/>
          <w:sz w:val="28"/>
          <w:szCs w:val="28"/>
          <w:highlight w:val="none"/>
          <w:u w:val="single" w:color="auto"/>
          <w:lang w:val="en-US" w:eastAsia="zh-CN" w:bidi="ar-SA"/>
        </w:rPr>
        <w:t>广州建达建设管理有限公司</w:t>
      </w:r>
    </w:p>
    <w:p>
      <w:p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 xml:space="preserve">    联系人：</w:t>
      </w:r>
      <w:r>
        <w:rPr>
          <w:rStyle w:val="17"/>
          <w:rFonts w:hint="eastAsia" w:ascii="宋体" w:hAnsi="宋体"/>
          <w:b w:val="0"/>
          <w:i w:val="0"/>
          <w:caps w:val="0"/>
          <w:color w:val="auto"/>
          <w:spacing w:val="0"/>
          <w:w w:val="100"/>
          <w:kern w:val="2"/>
          <w:sz w:val="28"/>
          <w:szCs w:val="28"/>
          <w:highlight w:val="none"/>
          <w:u w:val="single" w:color="000000"/>
          <w:lang w:val="en-US" w:eastAsia="zh-CN" w:bidi="ar-SA"/>
        </w:rPr>
        <w:t>林工</w:t>
      </w:r>
      <w:r>
        <w:rPr>
          <w:rStyle w:val="17"/>
          <w:rFonts w:ascii="宋体" w:hAnsi="宋体"/>
          <w:b w:val="0"/>
          <w:i w:val="0"/>
          <w:caps w:val="0"/>
          <w:color w:val="auto"/>
          <w:spacing w:val="0"/>
          <w:w w:val="100"/>
          <w:kern w:val="2"/>
          <w:sz w:val="28"/>
          <w:szCs w:val="28"/>
          <w:highlight w:val="none"/>
          <w:u w:val="single" w:color="000000"/>
          <w:lang w:val="en-US" w:eastAsia="zh-CN" w:bidi="ar-SA"/>
        </w:rPr>
        <w:t xml:space="preserve"> </w:t>
      </w:r>
    </w:p>
    <w:p>
      <w:pPr>
        <w:snapToGrid w:val="0"/>
        <w:spacing w:before="0" w:beforeAutospacing="0" w:after="0" w:afterAutospacing="0" w:line="480" w:lineRule="auto"/>
        <w:ind w:firstLine="1178" w:firstLineChars="421"/>
        <w:jc w:val="both"/>
        <w:textAlignment w:val="baseline"/>
        <w:rPr>
          <w:rStyle w:val="17"/>
          <w:rFonts w:ascii="宋体" w:hAnsi="宋体"/>
          <w:b w:val="0"/>
          <w:i w:val="0"/>
          <w:caps w:val="0"/>
          <w:color w:val="auto"/>
          <w:spacing w:val="0"/>
          <w:w w:val="100"/>
          <w:kern w:val="2"/>
          <w:sz w:val="28"/>
          <w:szCs w:val="28"/>
          <w:highlight w:val="none"/>
          <w:u w:val="singl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联系电话：</w:t>
      </w:r>
      <w:r>
        <w:rPr>
          <w:rStyle w:val="17"/>
          <w:rFonts w:hint="eastAsia" w:ascii="宋体" w:hAnsi="宋体"/>
          <w:b w:val="0"/>
          <w:i w:val="0"/>
          <w:caps w:val="0"/>
          <w:color w:val="auto"/>
          <w:spacing w:val="0"/>
          <w:w w:val="100"/>
          <w:kern w:val="2"/>
          <w:sz w:val="28"/>
          <w:szCs w:val="28"/>
          <w:highlight w:val="none"/>
          <w:u w:val="single" w:color="000000"/>
          <w:lang w:val="en-US" w:eastAsia="zh-CN" w:bidi="ar-SA"/>
        </w:rPr>
        <w:t>020-84620110、13560473722</w:t>
      </w:r>
      <w:r>
        <w:rPr>
          <w:rStyle w:val="17"/>
          <w:rFonts w:ascii="宋体" w:hAnsi="宋体"/>
          <w:b w:val="0"/>
          <w:i w:val="0"/>
          <w:caps w:val="0"/>
          <w:color w:val="auto"/>
          <w:spacing w:val="0"/>
          <w:w w:val="100"/>
          <w:kern w:val="2"/>
          <w:sz w:val="28"/>
          <w:szCs w:val="28"/>
          <w:highlight w:val="none"/>
          <w:u w:val="single" w:color="000000"/>
          <w:lang w:val="en-US" w:eastAsia="zh-CN" w:bidi="ar-SA"/>
        </w:rPr>
        <w:t xml:space="preserve"> </w:t>
      </w:r>
      <w:r>
        <w:rPr>
          <w:rStyle w:val="17"/>
          <w:rFonts w:ascii="宋体" w:hAnsi="宋体"/>
          <w:b w:val="0"/>
          <w:i w:val="0"/>
          <w:caps w:val="0"/>
          <w:color w:val="auto"/>
          <w:spacing w:val="0"/>
          <w:w w:val="100"/>
          <w:kern w:val="2"/>
          <w:sz w:val="28"/>
          <w:szCs w:val="28"/>
          <w:highlight w:val="none"/>
          <w:lang w:val="en-US" w:eastAsia="zh-CN" w:bidi="ar-SA"/>
        </w:rPr>
        <w:t xml:space="preserve"> </w:t>
      </w:r>
    </w:p>
    <w:p>
      <w:p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u w:val="singl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 xml:space="preserve"> 五、设计单位（如有）：</w:t>
      </w:r>
      <w:r>
        <w:rPr>
          <w:rStyle w:val="17"/>
          <w:rFonts w:ascii="宋体" w:hAnsi="宋体"/>
          <w:b w:val="0"/>
          <w:i w:val="0"/>
          <w:caps w:val="0"/>
          <w:color w:val="auto"/>
          <w:spacing w:val="0"/>
          <w:w w:val="100"/>
          <w:kern w:val="2"/>
          <w:sz w:val="28"/>
          <w:szCs w:val="28"/>
          <w:highlight w:val="none"/>
          <w:u w:val="single" w:color="000000"/>
          <w:lang w:val="en-US" w:eastAsia="zh-CN" w:bidi="ar-SA"/>
        </w:rPr>
        <w:t xml:space="preserve">  </w:t>
      </w:r>
      <w:r>
        <w:rPr>
          <w:rStyle w:val="17"/>
          <w:rFonts w:hint="eastAsia" w:ascii="宋体" w:hAnsi="宋体"/>
          <w:b w:val="0"/>
          <w:i w:val="0"/>
          <w:caps w:val="0"/>
          <w:color w:val="auto"/>
          <w:spacing w:val="0"/>
          <w:w w:val="100"/>
          <w:kern w:val="2"/>
          <w:sz w:val="28"/>
          <w:szCs w:val="28"/>
          <w:highlight w:val="none"/>
          <w:u w:val="single" w:color="000000"/>
          <w:lang w:val="en-US" w:eastAsia="zh-CN" w:bidi="ar-SA"/>
        </w:rPr>
        <w:t>/</w:t>
      </w:r>
      <w:r>
        <w:rPr>
          <w:rStyle w:val="17"/>
          <w:rFonts w:ascii="宋体" w:hAnsi="宋体"/>
          <w:b w:val="0"/>
          <w:i w:val="0"/>
          <w:caps w:val="0"/>
          <w:color w:val="auto"/>
          <w:spacing w:val="0"/>
          <w:w w:val="100"/>
          <w:kern w:val="2"/>
          <w:sz w:val="28"/>
          <w:szCs w:val="28"/>
          <w:highlight w:val="none"/>
          <w:u w:val="single" w:color="000000"/>
          <w:lang w:val="en-US" w:eastAsia="zh-CN" w:bidi="ar-SA"/>
        </w:rPr>
        <w:t xml:space="preserve">                          </w:t>
      </w:r>
    </w:p>
    <w:p>
      <w:p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u w:val="singl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 xml:space="preserve"> 六、监理单位（如有）：</w:t>
      </w:r>
      <w:r>
        <w:rPr>
          <w:rStyle w:val="17"/>
          <w:rFonts w:ascii="宋体" w:hAnsi="宋体"/>
          <w:color w:val="auto"/>
          <w:sz w:val="28"/>
          <w:szCs w:val="28"/>
          <w:highlight w:val="none"/>
          <w:u w:val="single" w:color="000000"/>
        </w:rPr>
        <w:t>广州市弘基市政建筑设计院有限公司</w:t>
      </w:r>
    </w:p>
    <w:p>
      <w:p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 xml:space="preserve"> 七、监督机构：</w:t>
      </w:r>
      <w:r>
        <w:rPr>
          <w:rStyle w:val="17"/>
          <w:rFonts w:hint="eastAsia" w:ascii="宋体" w:hAnsi="宋体"/>
          <w:b w:val="0"/>
          <w:i w:val="0"/>
          <w:caps w:val="0"/>
          <w:color w:val="auto"/>
          <w:spacing w:val="0"/>
          <w:w w:val="100"/>
          <w:kern w:val="2"/>
          <w:sz w:val="28"/>
          <w:szCs w:val="28"/>
          <w:highlight w:val="none"/>
          <w:u w:val="single" w:color="auto"/>
          <w:lang w:val="en-US" w:eastAsia="zh-CN" w:bidi="ar-SA"/>
        </w:rPr>
        <w:t>广州市番禺区人民政府</w:t>
      </w:r>
      <w:r>
        <w:rPr>
          <w:rStyle w:val="17"/>
          <w:rFonts w:ascii="宋体" w:hAnsi="宋体"/>
          <w:b w:val="0"/>
          <w:i w:val="0"/>
          <w:caps w:val="0"/>
          <w:color w:val="auto"/>
          <w:spacing w:val="0"/>
          <w:w w:val="100"/>
          <w:kern w:val="2"/>
          <w:sz w:val="28"/>
          <w:szCs w:val="28"/>
          <w:highlight w:val="none"/>
          <w:u w:val="single" w:color="000000"/>
          <w:lang w:val="en-US" w:eastAsia="zh-CN" w:bidi="ar-SA"/>
        </w:rPr>
        <w:t xml:space="preserve">桥南街城建服务中心  </w:t>
      </w:r>
    </w:p>
    <w:p>
      <w:p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u w:val="singl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 xml:space="preserve">     监督电话：</w:t>
      </w:r>
      <w:r>
        <w:rPr>
          <w:rStyle w:val="17"/>
          <w:rFonts w:ascii="宋体" w:hAnsi="宋体"/>
          <w:b w:val="0"/>
          <w:i w:val="0"/>
          <w:caps w:val="0"/>
          <w:color w:val="auto"/>
          <w:spacing w:val="0"/>
          <w:w w:val="100"/>
          <w:kern w:val="2"/>
          <w:sz w:val="28"/>
          <w:szCs w:val="28"/>
          <w:highlight w:val="none"/>
          <w:u w:val="single" w:color="000000"/>
          <w:lang w:val="en-US" w:eastAsia="zh-CN" w:bidi="ar-SA"/>
        </w:rPr>
        <w:t xml:space="preserve">020-34589903                            </w:t>
      </w:r>
    </w:p>
    <w:p>
      <w:p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 xml:space="preserve">注：代理机构不得承包所代理的项目，也不得为所代理项目的报名单位提供咨询、监理等可能影响交易公正性的服务。 </w:t>
      </w:r>
    </w:p>
    <w:p>
      <w:pPr>
        <w:snapToGrid w:val="0"/>
        <w:spacing w:before="0" w:beforeAutospacing="0" w:after="0" w:afterAutospacing="0" w:line="480" w:lineRule="auto"/>
        <w:ind w:firstLine="420" w:firstLineChars="150"/>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八、项目基本情况</w:t>
      </w:r>
    </w:p>
    <w:p>
      <w:pPr>
        <w:snapToGrid w:val="0"/>
        <w:spacing w:before="0" w:beforeAutospacing="0" w:after="0" w:afterAutospacing="0" w:line="480" w:lineRule="auto"/>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　　1．项目概况：</w:t>
      </w:r>
      <w:r>
        <w:rPr>
          <w:rStyle w:val="17"/>
          <w:rFonts w:hint="eastAsia" w:ascii="宋体" w:hAnsi="宋体"/>
          <w:b w:val="0"/>
          <w:i w:val="0"/>
          <w:caps w:val="0"/>
          <w:color w:val="auto"/>
          <w:spacing w:val="0"/>
          <w:w w:val="100"/>
          <w:kern w:val="2"/>
          <w:sz w:val="28"/>
          <w:szCs w:val="28"/>
          <w:highlight w:val="none"/>
          <w:u w:val="single"/>
          <w:lang w:val="en-US" w:eastAsia="zh-CN" w:bidi="ar-SA"/>
        </w:rPr>
        <w:t>对桥南街沙陇运河排水口进行整改，</w:t>
      </w:r>
      <w:r>
        <w:rPr>
          <w:rStyle w:val="17"/>
          <w:rFonts w:hint="eastAsia" w:ascii="宋体" w:hAnsi="宋体" w:cs="宋体"/>
          <w:sz w:val="28"/>
          <w:szCs w:val="28"/>
          <w:u w:val="single"/>
        </w:rPr>
        <w:t>包括但不限于</w:t>
      </w:r>
      <w:r>
        <w:rPr>
          <w:rStyle w:val="17"/>
          <w:rFonts w:hint="eastAsia" w:ascii="宋体" w:hAnsi="宋体"/>
          <w:b w:val="0"/>
          <w:i w:val="0"/>
          <w:caps w:val="0"/>
          <w:color w:val="auto"/>
          <w:spacing w:val="0"/>
          <w:w w:val="100"/>
          <w:kern w:val="2"/>
          <w:sz w:val="28"/>
          <w:szCs w:val="28"/>
          <w:highlight w:val="none"/>
          <w:u w:val="single"/>
          <w:lang w:val="en-US" w:eastAsia="zh-CN" w:bidi="ar-SA"/>
        </w:rPr>
        <w:t>铺设UPVC排水管84m,600*600方型混凝土检查井14座等进行施工（具体详见施工图纸及工程量清单）。</w:t>
      </w:r>
      <w:r>
        <w:rPr>
          <w:rStyle w:val="17"/>
          <w:rFonts w:hint="eastAsia" w:ascii="宋体" w:hAnsi="宋体"/>
          <w:b w:val="0"/>
          <w:i w:val="0"/>
          <w:caps w:val="0"/>
          <w:color w:val="auto"/>
          <w:spacing w:val="0"/>
          <w:w w:val="100"/>
          <w:kern w:val="2"/>
          <w:sz w:val="28"/>
          <w:szCs w:val="28"/>
          <w:highlight w:val="none"/>
          <w:lang w:val="en-US" w:eastAsia="zh-CN" w:bidi="ar-SA"/>
        </w:rPr>
        <w:t>　</w:t>
      </w:r>
      <w:r>
        <w:rPr>
          <w:rStyle w:val="17"/>
          <w:rFonts w:ascii="宋体" w:hAnsi="宋体"/>
          <w:b w:val="0"/>
          <w:i w:val="0"/>
          <w:caps w:val="0"/>
          <w:color w:val="auto"/>
          <w:spacing w:val="0"/>
          <w:w w:val="100"/>
          <w:kern w:val="2"/>
          <w:sz w:val="28"/>
          <w:szCs w:val="28"/>
          <w:highlight w:val="none"/>
          <w:lang w:val="en-US" w:eastAsia="zh-CN" w:bidi="ar-SA"/>
        </w:rPr>
        <w:t>　　</w:t>
      </w:r>
    </w:p>
    <w:p>
      <w:pPr>
        <w:snapToGrid w:val="0"/>
        <w:spacing w:before="0" w:beforeAutospacing="0" w:after="0" w:afterAutospacing="0" w:line="480" w:lineRule="auto"/>
        <w:ind w:firstLine="560" w:firstLineChars="200"/>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2.承包内容及规模：</w:t>
      </w:r>
      <w:r>
        <w:rPr>
          <w:rStyle w:val="17"/>
          <w:rFonts w:hint="eastAsia" w:ascii="宋体" w:hAnsi="宋体"/>
          <w:b w:val="0"/>
          <w:i w:val="0"/>
          <w:caps w:val="0"/>
          <w:color w:val="auto"/>
          <w:spacing w:val="0"/>
          <w:w w:val="100"/>
          <w:kern w:val="2"/>
          <w:sz w:val="28"/>
          <w:szCs w:val="28"/>
          <w:highlight w:val="none"/>
          <w:u w:val="single"/>
          <w:lang w:val="en-US" w:eastAsia="zh-CN" w:bidi="ar-SA"/>
        </w:rPr>
        <w:t>包括但不限于铺设UPVC排水管84m,600*600方型混凝土检查井14座等进行施工（具体详见施工图纸及工程量清单）。</w:t>
      </w:r>
      <w:r>
        <w:rPr>
          <w:rStyle w:val="17"/>
          <w:rFonts w:hint="eastAsia" w:ascii="宋体" w:hAnsi="宋体"/>
          <w:b w:val="0"/>
          <w:i w:val="0"/>
          <w:caps w:val="0"/>
          <w:color w:val="auto"/>
          <w:spacing w:val="0"/>
          <w:w w:val="100"/>
          <w:kern w:val="2"/>
          <w:sz w:val="28"/>
          <w:szCs w:val="28"/>
          <w:highlight w:val="none"/>
          <w:lang w:val="en-US" w:eastAsia="zh-CN" w:bidi="ar-SA"/>
        </w:rPr>
        <w:t>　　　</w:t>
      </w:r>
    </w:p>
    <w:p>
      <w:pPr>
        <w:snapToGrid w:val="0"/>
        <w:spacing w:before="0" w:beforeAutospacing="0" w:after="0" w:afterAutospacing="0" w:line="480" w:lineRule="auto"/>
        <w:ind w:firstLine="560" w:firstLineChars="200"/>
        <w:jc w:val="both"/>
        <w:textAlignment w:val="baseline"/>
        <w:rPr>
          <w:rStyle w:val="17"/>
          <w:rFonts w:hint="default" w:ascii="宋体" w:hAnsi="宋体"/>
          <w:b w:val="0"/>
          <w:i w:val="0"/>
          <w:caps w:val="0"/>
          <w:color w:val="auto"/>
          <w:spacing w:val="0"/>
          <w:w w:val="100"/>
          <w:kern w:val="2"/>
          <w:sz w:val="28"/>
          <w:szCs w:val="28"/>
          <w:highlight w:val="none"/>
          <w:u w:val="singl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3.</w:t>
      </w:r>
      <w:r>
        <w:rPr>
          <w:rStyle w:val="17"/>
          <w:rFonts w:hint="eastAsia" w:ascii="宋体" w:hAnsi="宋体"/>
          <w:b w:val="0"/>
          <w:i w:val="0"/>
          <w:caps w:val="0"/>
          <w:color w:val="auto"/>
          <w:spacing w:val="0"/>
          <w:w w:val="100"/>
          <w:kern w:val="2"/>
          <w:sz w:val="28"/>
          <w:szCs w:val="28"/>
          <w:highlight w:val="none"/>
          <w:lang w:val="en-US" w:eastAsia="zh-CN" w:bidi="ar-SA"/>
        </w:rPr>
        <w:t>发包价</w:t>
      </w:r>
      <w:r>
        <w:rPr>
          <w:rStyle w:val="17"/>
          <w:rFonts w:ascii="宋体" w:hAnsi="宋体"/>
          <w:b w:val="0"/>
          <w:i w:val="0"/>
          <w:caps w:val="0"/>
          <w:color w:val="auto"/>
          <w:spacing w:val="0"/>
          <w:w w:val="100"/>
          <w:kern w:val="2"/>
          <w:sz w:val="28"/>
          <w:szCs w:val="28"/>
          <w:highlight w:val="none"/>
          <w:lang w:val="en-US" w:eastAsia="zh-CN" w:bidi="ar-SA"/>
        </w:rPr>
        <w:t>：</w:t>
      </w:r>
      <w:r>
        <w:rPr>
          <w:rStyle w:val="17"/>
          <w:rFonts w:hint="eastAsia" w:ascii="宋体" w:hAnsi="宋体"/>
          <w:color w:val="auto"/>
          <w:sz w:val="28"/>
          <w:szCs w:val="28"/>
          <w:highlight w:val="none"/>
          <w:u w:val="single"/>
          <w:lang w:val="en-US" w:eastAsia="zh-CN"/>
        </w:rPr>
        <w:t>92428.40元</w:t>
      </w:r>
    </w:p>
    <w:p>
      <w:pPr>
        <w:snapToGrid w:val="0"/>
        <w:spacing w:before="0" w:beforeAutospacing="0" w:after="0" w:afterAutospacing="0" w:line="480" w:lineRule="auto"/>
        <w:jc w:val="left"/>
        <w:textAlignment w:val="baseline"/>
        <w:rPr>
          <w:rStyle w:val="17"/>
          <w:rFonts w:ascii="宋体" w:hAnsi="宋体"/>
          <w:b w:val="0"/>
          <w:i w:val="0"/>
          <w:caps w:val="0"/>
          <w:color w:val="auto"/>
          <w:spacing w:val="0"/>
          <w:w w:val="100"/>
          <w:kern w:val="2"/>
          <w:sz w:val="28"/>
          <w:szCs w:val="28"/>
          <w:highlight w:val="none"/>
          <w:u w:val="singl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　　</w:t>
      </w:r>
      <w:r>
        <w:rPr>
          <w:rStyle w:val="17"/>
          <w:rFonts w:hint="eastAsia" w:ascii="宋体" w:hAnsi="宋体"/>
          <w:b w:val="0"/>
          <w:i w:val="0"/>
          <w:caps w:val="0"/>
          <w:color w:val="auto"/>
          <w:spacing w:val="0"/>
          <w:w w:val="100"/>
          <w:kern w:val="2"/>
          <w:sz w:val="28"/>
          <w:szCs w:val="28"/>
          <w:highlight w:val="none"/>
          <w:lang w:val="en-US" w:eastAsia="zh-CN" w:bidi="ar-SA"/>
        </w:rPr>
        <w:t>4</w:t>
      </w:r>
      <w:r>
        <w:rPr>
          <w:rStyle w:val="17"/>
          <w:rFonts w:ascii="宋体" w:hAnsi="宋体"/>
          <w:b w:val="0"/>
          <w:i w:val="0"/>
          <w:caps w:val="0"/>
          <w:color w:val="auto"/>
          <w:spacing w:val="0"/>
          <w:w w:val="100"/>
          <w:kern w:val="2"/>
          <w:sz w:val="28"/>
          <w:szCs w:val="28"/>
          <w:highlight w:val="none"/>
          <w:lang w:val="en-US" w:eastAsia="zh-CN" w:bidi="ar-SA"/>
        </w:rPr>
        <w:t>.承包方式：</w:t>
      </w:r>
      <w:r>
        <w:rPr>
          <w:rStyle w:val="17"/>
          <w:rFonts w:hint="eastAsia" w:ascii="宋体" w:hAnsi="宋体"/>
          <w:color w:val="auto"/>
          <w:sz w:val="28"/>
          <w:szCs w:val="28"/>
          <w:highlight w:val="none"/>
          <w:u w:val="single" w:color="000000"/>
        </w:rPr>
        <w:t>包工、包料、包工期、包质量、包安全、包文明施工。合同约定风险范围内综合单价（含项目措施费综合单价不变，不可计量项目措施费包干）。</w:t>
      </w:r>
    </w:p>
    <w:p>
      <w:pPr>
        <w:snapToGrid w:val="0"/>
        <w:spacing w:before="0" w:beforeAutospacing="0" w:after="0" w:afterAutospacing="0" w:line="480" w:lineRule="auto"/>
        <w:ind w:firstLine="560" w:firstLineChars="200"/>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hint="eastAsia" w:ascii="宋体" w:hAnsi="宋体"/>
          <w:b w:val="0"/>
          <w:i w:val="0"/>
          <w:caps w:val="0"/>
          <w:color w:val="auto"/>
          <w:spacing w:val="0"/>
          <w:w w:val="100"/>
          <w:kern w:val="2"/>
          <w:sz w:val="28"/>
          <w:szCs w:val="28"/>
          <w:highlight w:val="none"/>
          <w:lang w:val="en-US" w:eastAsia="zh-CN" w:bidi="ar-SA"/>
        </w:rPr>
        <w:t>5</w:t>
      </w:r>
      <w:r>
        <w:rPr>
          <w:rStyle w:val="17"/>
          <w:rFonts w:ascii="宋体" w:hAnsi="宋体"/>
          <w:b w:val="0"/>
          <w:i w:val="0"/>
          <w:caps w:val="0"/>
          <w:color w:val="auto"/>
          <w:spacing w:val="0"/>
          <w:w w:val="100"/>
          <w:kern w:val="2"/>
          <w:sz w:val="28"/>
          <w:szCs w:val="28"/>
          <w:highlight w:val="none"/>
          <w:lang w:val="en-US" w:eastAsia="zh-CN" w:bidi="ar-SA"/>
        </w:rPr>
        <w:t>.</w:t>
      </w:r>
      <w:r>
        <w:rPr>
          <w:rStyle w:val="17"/>
          <w:rFonts w:hint="eastAsia" w:ascii="宋体" w:hAnsi="宋体"/>
          <w:b w:val="0"/>
          <w:i w:val="0"/>
          <w:caps w:val="0"/>
          <w:color w:val="auto"/>
          <w:spacing w:val="0"/>
          <w:w w:val="100"/>
          <w:kern w:val="2"/>
          <w:sz w:val="28"/>
          <w:szCs w:val="28"/>
          <w:highlight w:val="none"/>
          <w:lang w:val="en-US" w:eastAsia="zh-CN" w:bidi="ar-SA"/>
        </w:rPr>
        <w:t>工期</w:t>
      </w:r>
      <w:r>
        <w:rPr>
          <w:rStyle w:val="17"/>
          <w:rFonts w:ascii="宋体" w:hAnsi="宋体"/>
          <w:b w:val="0"/>
          <w:i w:val="0"/>
          <w:caps w:val="0"/>
          <w:color w:val="auto"/>
          <w:spacing w:val="0"/>
          <w:w w:val="100"/>
          <w:kern w:val="2"/>
          <w:sz w:val="28"/>
          <w:szCs w:val="28"/>
          <w:highlight w:val="none"/>
          <w:lang w:val="en-US" w:eastAsia="zh-CN" w:bidi="ar-SA"/>
        </w:rPr>
        <w:t>要求：</w:t>
      </w:r>
      <w:r>
        <w:rPr>
          <w:rStyle w:val="17"/>
          <w:rFonts w:hint="eastAsia" w:ascii="宋体" w:hAnsi="宋体"/>
          <w:b w:val="0"/>
          <w:i w:val="0"/>
          <w:caps w:val="0"/>
          <w:color w:val="auto"/>
          <w:spacing w:val="0"/>
          <w:w w:val="100"/>
          <w:kern w:val="2"/>
          <w:sz w:val="28"/>
          <w:szCs w:val="28"/>
          <w:highlight w:val="none"/>
          <w:u w:val="single"/>
          <w:lang w:val="en-US" w:eastAsia="zh-CN" w:bidi="ar-SA"/>
        </w:rPr>
        <w:t xml:space="preserve"> 20 </w:t>
      </w:r>
      <w:r>
        <w:rPr>
          <w:rStyle w:val="17"/>
          <w:rFonts w:hint="eastAsia" w:ascii="宋体" w:hAnsi="宋体"/>
          <w:b w:val="0"/>
          <w:i w:val="0"/>
          <w:caps w:val="0"/>
          <w:color w:val="auto"/>
          <w:spacing w:val="0"/>
          <w:w w:val="100"/>
          <w:kern w:val="2"/>
          <w:sz w:val="28"/>
          <w:szCs w:val="28"/>
          <w:highlight w:val="none"/>
          <w:lang w:val="en-US" w:eastAsia="zh-CN" w:bidi="ar-SA"/>
        </w:rPr>
        <w:t>日历天。</w:t>
      </w:r>
    </w:p>
    <w:p>
      <w:pPr>
        <w:snapToGrid w:val="0"/>
        <w:spacing w:after="0" w:line="480" w:lineRule="auto"/>
        <w:ind w:firstLineChars="200"/>
        <w:rPr>
          <w:rStyle w:val="17"/>
          <w:rFonts w:hint="eastAsia" w:ascii="宋体" w:hAnsi="宋体"/>
          <w:b w:val="0"/>
          <w:i w:val="0"/>
          <w:caps w:val="0"/>
          <w:color w:val="auto"/>
          <w:spacing w:val="0"/>
          <w:w w:val="100"/>
          <w:kern w:val="2"/>
          <w:sz w:val="28"/>
          <w:szCs w:val="28"/>
          <w:highlight w:val="none"/>
          <w:lang w:val="en-US" w:eastAsia="zh-CN" w:bidi="ar-SA"/>
        </w:rPr>
      </w:pPr>
      <w:r>
        <w:rPr>
          <w:rStyle w:val="17"/>
          <w:rFonts w:hint="eastAsia" w:ascii="宋体" w:hAnsi="宋体"/>
          <w:b w:val="0"/>
          <w:i w:val="0"/>
          <w:caps w:val="0"/>
          <w:color w:val="auto"/>
          <w:spacing w:val="0"/>
          <w:w w:val="100"/>
          <w:kern w:val="2"/>
          <w:sz w:val="28"/>
          <w:szCs w:val="28"/>
          <w:highlight w:val="none"/>
          <w:lang w:val="en-US" w:eastAsia="zh-CN" w:bidi="ar-SA"/>
        </w:rPr>
        <w:t>6.质量要求:</w:t>
      </w:r>
      <w:r>
        <w:rPr>
          <w:rStyle w:val="17"/>
          <w:rFonts w:hint="eastAsia" w:ascii="宋体" w:hAnsi="宋体"/>
          <w:b w:val="0"/>
          <w:i w:val="0"/>
          <w:caps w:val="0"/>
          <w:color w:val="auto"/>
          <w:spacing w:val="0"/>
          <w:w w:val="100"/>
          <w:kern w:val="2"/>
          <w:sz w:val="28"/>
          <w:szCs w:val="28"/>
          <w:highlight w:val="none"/>
          <w:u w:val="single"/>
          <w:lang w:val="en-US" w:eastAsia="zh-CN" w:bidi="ar-SA"/>
        </w:rPr>
        <w:t>合格。</w:t>
      </w:r>
    </w:p>
    <w:p>
      <w:pPr>
        <w:snapToGrid w:val="0"/>
        <w:spacing w:after="0" w:line="480" w:lineRule="auto"/>
        <w:ind w:firstLineChars="200"/>
        <w:rPr>
          <w:rStyle w:val="17"/>
          <w:rFonts w:hint="eastAsia" w:ascii="宋体" w:hAnsi="宋体"/>
          <w:color w:val="auto"/>
          <w:sz w:val="28"/>
          <w:szCs w:val="28"/>
          <w:highlight w:val="none"/>
        </w:rPr>
      </w:pPr>
      <w:r>
        <w:rPr>
          <w:rStyle w:val="17"/>
          <w:rFonts w:hint="eastAsia" w:ascii="宋体" w:hAnsi="宋体"/>
          <w:b w:val="0"/>
          <w:i w:val="0"/>
          <w:caps w:val="0"/>
          <w:color w:val="auto"/>
          <w:spacing w:val="0"/>
          <w:w w:val="100"/>
          <w:kern w:val="2"/>
          <w:sz w:val="28"/>
          <w:szCs w:val="28"/>
          <w:highlight w:val="none"/>
          <w:lang w:val="en-US" w:eastAsia="zh-CN" w:bidi="ar-SA"/>
        </w:rPr>
        <w:t>7.</w:t>
      </w:r>
      <w:r>
        <w:rPr>
          <w:rStyle w:val="17"/>
          <w:rFonts w:ascii="宋体" w:hAnsi="宋体"/>
          <w:color w:val="auto"/>
          <w:sz w:val="28"/>
          <w:szCs w:val="28"/>
          <w:highlight w:val="none"/>
        </w:rPr>
        <w:t>保修期：</w:t>
      </w:r>
      <w:r>
        <w:rPr>
          <w:rStyle w:val="17"/>
          <w:rFonts w:ascii="宋体" w:hAnsi="宋体"/>
          <w:color w:val="auto"/>
          <w:sz w:val="28"/>
          <w:szCs w:val="28"/>
          <w:highlight w:val="none"/>
          <w:u w:val="single"/>
        </w:rPr>
        <w:t>按照《建设工程质量管理条例》规定</w:t>
      </w:r>
      <w:r>
        <w:rPr>
          <w:rStyle w:val="17"/>
          <w:rFonts w:hint="eastAsia" w:ascii="宋体" w:hAnsi="宋体"/>
          <w:color w:val="auto"/>
          <w:sz w:val="28"/>
          <w:szCs w:val="28"/>
          <w:highlight w:val="none"/>
          <w:u w:val="single"/>
        </w:rPr>
        <w:t>。</w:t>
      </w:r>
    </w:p>
    <w:p>
      <w:pPr>
        <w:adjustRightInd/>
        <w:snapToGrid w:val="0"/>
        <w:spacing w:before="0" w:beforeAutospacing="0" w:after="0" w:afterAutospacing="0" w:line="480" w:lineRule="auto"/>
        <w:ind w:firstLine="560" w:firstLineChars="200"/>
        <w:jc w:val="both"/>
        <w:textAlignment w:val="baseline"/>
        <w:rPr>
          <w:rStyle w:val="17"/>
          <w:rFonts w:hint="eastAsia" w:ascii="宋体" w:hAnsi="宋体"/>
          <w:color w:val="auto"/>
          <w:sz w:val="28"/>
          <w:szCs w:val="28"/>
          <w:highlight w:val="none"/>
          <w:lang w:val="en-US" w:eastAsia="zh-CN"/>
        </w:rPr>
      </w:pPr>
      <w:r>
        <w:rPr>
          <w:rStyle w:val="17"/>
          <w:rFonts w:hint="eastAsia" w:ascii="宋体" w:hAnsi="宋体"/>
          <w:color w:val="auto"/>
          <w:sz w:val="28"/>
          <w:szCs w:val="28"/>
          <w:highlight w:val="none"/>
          <w:lang w:val="en-US"/>
        </w:rPr>
        <w:t>8.本项目不接受联合体投标。</w:t>
      </w:r>
    </w:p>
    <w:p>
      <w:pPr>
        <w:snapToGrid w:val="0"/>
        <w:spacing w:before="0" w:beforeAutospacing="0" w:after="0" w:afterAutospacing="0" w:line="480" w:lineRule="auto"/>
        <w:ind w:firstLine="560" w:firstLineChars="200"/>
        <w:jc w:val="both"/>
        <w:textAlignment w:val="baseline"/>
        <w:rPr>
          <w:rStyle w:val="17"/>
          <w:rFonts w:hint="default" w:ascii="宋体" w:hAnsi="宋体"/>
          <w:b w:val="0"/>
          <w:i w:val="0"/>
          <w:caps w:val="0"/>
          <w:color w:val="auto"/>
          <w:spacing w:val="0"/>
          <w:w w:val="100"/>
          <w:kern w:val="2"/>
          <w:sz w:val="28"/>
          <w:szCs w:val="28"/>
          <w:highlight w:val="non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九、交易公告发布时间</w:t>
      </w:r>
      <w:r>
        <w:rPr>
          <w:rStyle w:val="17"/>
          <w:rFonts w:hint="eastAsia" w:ascii="宋体" w:hAnsi="宋体"/>
          <w:b w:val="0"/>
          <w:i w:val="0"/>
          <w:caps w:val="0"/>
          <w:color w:val="auto"/>
          <w:spacing w:val="0"/>
          <w:w w:val="100"/>
          <w:kern w:val="2"/>
          <w:sz w:val="28"/>
          <w:szCs w:val="28"/>
          <w:highlight w:val="none"/>
          <w:lang w:val="en-US" w:eastAsia="zh-CN" w:bidi="ar-SA"/>
        </w:rPr>
        <w:t>及发布网站</w:t>
      </w:r>
    </w:p>
    <w:p>
      <w:pPr>
        <w:snapToGrid w:val="0"/>
        <w:spacing w:before="0" w:beforeAutospacing="0" w:after="0" w:afterAutospacing="0" w:line="480" w:lineRule="auto"/>
        <w:ind w:firstLine="560" w:firstLineChars="200"/>
        <w:jc w:val="both"/>
        <w:textAlignment w:val="baseline"/>
        <w:rPr>
          <w:rStyle w:val="17"/>
          <w:rFonts w:hint="default" w:ascii="宋体" w:hAnsi="宋体"/>
          <w:b w:val="0"/>
          <w:i w:val="0"/>
          <w:caps w:val="0"/>
          <w:color w:val="auto"/>
          <w:spacing w:val="0"/>
          <w:w w:val="100"/>
          <w:kern w:val="2"/>
          <w:sz w:val="28"/>
          <w:szCs w:val="28"/>
          <w:highlight w:val="none"/>
          <w:lang w:val="en-US" w:eastAsia="zh-CN" w:bidi="ar-SA"/>
        </w:rPr>
      </w:pPr>
      <w:r>
        <w:rPr>
          <w:rStyle w:val="17"/>
          <w:rFonts w:hint="eastAsia" w:ascii="宋体" w:hAnsi="宋体"/>
          <w:b w:val="0"/>
          <w:i w:val="0"/>
          <w:caps w:val="0"/>
          <w:color w:val="auto"/>
          <w:spacing w:val="0"/>
          <w:w w:val="100"/>
          <w:kern w:val="2"/>
          <w:sz w:val="28"/>
          <w:szCs w:val="28"/>
          <w:highlight w:val="none"/>
          <w:lang w:val="en-US" w:eastAsia="zh-CN" w:bidi="ar-SA"/>
        </w:rPr>
        <w:t>1.</w:t>
      </w:r>
      <w:r>
        <w:rPr>
          <w:rStyle w:val="17"/>
          <w:rFonts w:ascii="宋体" w:hAnsi="宋体"/>
          <w:b w:val="0"/>
          <w:i w:val="0"/>
          <w:caps w:val="0"/>
          <w:color w:val="auto"/>
          <w:spacing w:val="0"/>
          <w:w w:val="100"/>
          <w:kern w:val="2"/>
          <w:sz w:val="28"/>
          <w:szCs w:val="28"/>
          <w:highlight w:val="none"/>
          <w:lang w:val="en-US" w:eastAsia="zh-CN" w:bidi="ar-SA"/>
        </w:rPr>
        <w:t>交易公告发布时间：从</w:t>
      </w:r>
      <w:r>
        <w:rPr>
          <w:rStyle w:val="17"/>
          <w:rFonts w:hint="eastAsia" w:ascii="宋体" w:hAnsi="宋体"/>
          <w:b w:val="0"/>
          <w:i w:val="0"/>
          <w:caps w:val="0"/>
          <w:color w:val="auto"/>
          <w:spacing w:val="0"/>
          <w:w w:val="100"/>
          <w:kern w:val="2"/>
          <w:sz w:val="28"/>
          <w:szCs w:val="28"/>
          <w:highlight w:val="none"/>
          <w:lang w:val="en-US" w:eastAsia="zh-CN" w:bidi="ar-SA"/>
        </w:rPr>
        <w:t>2023</w:t>
      </w:r>
      <w:r>
        <w:rPr>
          <w:rStyle w:val="17"/>
          <w:rFonts w:ascii="宋体" w:hAnsi="宋体"/>
          <w:b w:val="0"/>
          <w:i w:val="0"/>
          <w:caps w:val="0"/>
          <w:color w:val="auto"/>
          <w:spacing w:val="0"/>
          <w:w w:val="100"/>
          <w:kern w:val="2"/>
          <w:sz w:val="28"/>
          <w:szCs w:val="28"/>
          <w:highlight w:val="none"/>
          <w:lang w:val="en-US" w:eastAsia="zh-CN" w:bidi="ar-SA"/>
        </w:rPr>
        <w:t>年</w:t>
      </w:r>
      <w:r>
        <w:rPr>
          <w:rStyle w:val="17"/>
          <w:rFonts w:hint="eastAsia" w:ascii="宋体" w:hAnsi="宋体"/>
          <w:b w:val="0"/>
          <w:i w:val="0"/>
          <w:caps w:val="0"/>
          <w:color w:val="auto"/>
          <w:spacing w:val="0"/>
          <w:w w:val="100"/>
          <w:kern w:val="2"/>
          <w:sz w:val="28"/>
          <w:szCs w:val="28"/>
          <w:highlight w:val="none"/>
          <w:lang w:val="en-US" w:eastAsia="zh-CN" w:bidi="ar-SA"/>
        </w:rPr>
        <w:t>2</w:t>
      </w:r>
      <w:r>
        <w:rPr>
          <w:rStyle w:val="17"/>
          <w:rFonts w:ascii="宋体" w:hAnsi="宋体"/>
          <w:b w:val="0"/>
          <w:i w:val="0"/>
          <w:caps w:val="0"/>
          <w:color w:val="auto"/>
          <w:spacing w:val="0"/>
          <w:w w:val="100"/>
          <w:kern w:val="2"/>
          <w:sz w:val="28"/>
          <w:szCs w:val="28"/>
          <w:highlight w:val="none"/>
          <w:lang w:val="en-US" w:eastAsia="zh-CN" w:bidi="ar-SA"/>
        </w:rPr>
        <w:t>月</w:t>
      </w:r>
      <w:r>
        <w:rPr>
          <w:rStyle w:val="17"/>
          <w:rFonts w:hint="eastAsia" w:ascii="宋体" w:hAnsi="宋体"/>
          <w:b w:val="0"/>
          <w:i w:val="0"/>
          <w:caps w:val="0"/>
          <w:color w:val="auto"/>
          <w:spacing w:val="0"/>
          <w:w w:val="100"/>
          <w:kern w:val="2"/>
          <w:sz w:val="28"/>
          <w:szCs w:val="28"/>
          <w:highlight w:val="none"/>
          <w:lang w:val="en-US" w:eastAsia="zh-CN" w:bidi="ar-SA"/>
        </w:rPr>
        <w:t>14</w:t>
      </w:r>
      <w:r>
        <w:rPr>
          <w:rStyle w:val="17"/>
          <w:rFonts w:ascii="宋体" w:hAnsi="宋体"/>
          <w:b w:val="0"/>
          <w:i w:val="0"/>
          <w:caps w:val="0"/>
          <w:color w:val="auto"/>
          <w:spacing w:val="0"/>
          <w:w w:val="100"/>
          <w:kern w:val="2"/>
          <w:sz w:val="28"/>
          <w:szCs w:val="28"/>
          <w:highlight w:val="none"/>
          <w:lang w:val="en-US" w:eastAsia="zh-CN" w:bidi="ar-SA"/>
        </w:rPr>
        <w:t>日</w:t>
      </w:r>
      <w:r>
        <w:rPr>
          <w:rStyle w:val="17"/>
          <w:rFonts w:hint="eastAsia" w:ascii="宋体" w:hAnsi="宋体"/>
          <w:b w:val="0"/>
          <w:i w:val="0"/>
          <w:caps w:val="0"/>
          <w:color w:val="auto"/>
          <w:spacing w:val="0"/>
          <w:w w:val="100"/>
          <w:kern w:val="2"/>
          <w:sz w:val="28"/>
          <w:szCs w:val="28"/>
          <w:highlight w:val="none"/>
          <w:lang w:val="en-US" w:eastAsia="zh-CN" w:bidi="ar-SA"/>
        </w:rPr>
        <w:t>00</w:t>
      </w:r>
      <w:r>
        <w:rPr>
          <w:rStyle w:val="17"/>
          <w:rFonts w:ascii="宋体" w:hAnsi="宋体"/>
          <w:b w:val="0"/>
          <w:i w:val="0"/>
          <w:caps w:val="0"/>
          <w:color w:val="auto"/>
          <w:spacing w:val="0"/>
          <w:w w:val="100"/>
          <w:kern w:val="2"/>
          <w:sz w:val="28"/>
          <w:szCs w:val="28"/>
          <w:highlight w:val="none"/>
          <w:lang w:val="en-US" w:eastAsia="zh-CN" w:bidi="ar-SA"/>
        </w:rPr>
        <w:t>时</w:t>
      </w:r>
      <w:r>
        <w:rPr>
          <w:rStyle w:val="17"/>
          <w:rFonts w:hint="eastAsia" w:ascii="宋体" w:hAnsi="宋体"/>
          <w:b w:val="0"/>
          <w:i w:val="0"/>
          <w:caps w:val="0"/>
          <w:color w:val="auto"/>
          <w:spacing w:val="0"/>
          <w:w w:val="100"/>
          <w:kern w:val="2"/>
          <w:sz w:val="28"/>
          <w:szCs w:val="28"/>
          <w:highlight w:val="none"/>
          <w:lang w:val="en-US" w:eastAsia="zh-CN" w:bidi="ar-SA"/>
        </w:rPr>
        <w:t>00</w:t>
      </w:r>
      <w:r>
        <w:rPr>
          <w:rStyle w:val="17"/>
          <w:rFonts w:ascii="宋体" w:hAnsi="宋体"/>
          <w:b w:val="0"/>
          <w:i w:val="0"/>
          <w:caps w:val="0"/>
          <w:color w:val="auto"/>
          <w:spacing w:val="0"/>
          <w:w w:val="100"/>
          <w:kern w:val="2"/>
          <w:sz w:val="28"/>
          <w:szCs w:val="28"/>
          <w:highlight w:val="none"/>
          <w:lang w:val="en-US" w:eastAsia="zh-CN" w:bidi="ar-SA"/>
        </w:rPr>
        <w:t>分至</w:t>
      </w:r>
      <w:r>
        <w:rPr>
          <w:rStyle w:val="17"/>
          <w:rFonts w:hint="eastAsia" w:ascii="宋体" w:hAnsi="宋体"/>
          <w:b w:val="0"/>
          <w:i w:val="0"/>
          <w:caps w:val="0"/>
          <w:color w:val="auto"/>
          <w:spacing w:val="0"/>
          <w:w w:val="100"/>
          <w:kern w:val="2"/>
          <w:sz w:val="28"/>
          <w:szCs w:val="28"/>
          <w:highlight w:val="none"/>
          <w:lang w:val="en-US" w:eastAsia="zh-CN" w:bidi="ar-SA"/>
        </w:rPr>
        <w:t>2023</w:t>
      </w:r>
      <w:r>
        <w:rPr>
          <w:rStyle w:val="17"/>
          <w:rFonts w:ascii="宋体" w:hAnsi="宋体"/>
          <w:b w:val="0"/>
          <w:i w:val="0"/>
          <w:caps w:val="0"/>
          <w:color w:val="auto"/>
          <w:spacing w:val="0"/>
          <w:w w:val="100"/>
          <w:kern w:val="2"/>
          <w:sz w:val="28"/>
          <w:szCs w:val="28"/>
          <w:highlight w:val="none"/>
          <w:lang w:val="en-US" w:eastAsia="zh-CN" w:bidi="ar-SA"/>
        </w:rPr>
        <w:t>年</w:t>
      </w:r>
      <w:r>
        <w:rPr>
          <w:rStyle w:val="17"/>
          <w:rFonts w:hint="eastAsia" w:ascii="宋体" w:hAnsi="宋体"/>
          <w:b w:val="0"/>
          <w:i w:val="0"/>
          <w:caps w:val="0"/>
          <w:color w:val="auto"/>
          <w:spacing w:val="0"/>
          <w:w w:val="100"/>
          <w:kern w:val="2"/>
          <w:sz w:val="28"/>
          <w:szCs w:val="28"/>
          <w:highlight w:val="none"/>
          <w:lang w:val="en-US" w:eastAsia="zh-CN" w:bidi="ar-SA"/>
        </w:rPr>
        <w:t>2</w:t>
      </w:r>
      <w:r>
        <w:rPr>
          <w:rStyle w:val="17"/>
          <w:rFonts w:ascii="宋体" w:hAnsi="宋体"/>
          <w:b w:val="0"/>
          <w:i w:val="0"/>
          <w:caps w:val="0"/>
          <w:color w:val="auto"/>
          <w:spacing w:val="0"/>
          <w:w w:val="100"/>
          <w:kern w:val="2"/>
          <w:sz w:val="28"/>
          <w:szCs w:val="28"/>
          <w:highlight w:val="none"/>
          <w:lang w:val="en-US" w:eastAsia="zh-CN" w:bidi="ar-SA"/>
        </w:rPr>
        <w:t>月</w:t>
      </w:r>
      <w:r>
        <w:rPr>
          <w:rStyle w:val="17"/>
          <w:rFonts w:hint="eastAsia" w:ascii="宋体" w:hAnsi="宋体"/>
          <w:b w:val="0"/>
          <w:i w:val="0"/>
          <w:caps w:val="0"/>
          <w:color w:val="auto"/>
          <w:spacing w:val="0"/>
          <w:w w:val="100"/>
          <w:kern w:val="2"/>
          <w:sz w:val="28"/>
          <w:szCs w:val="28"/>
          <w:highlight w:val="none"/>
          <w:lang w:val="en-US" w:eastAsia="zh-CN" w:bidi="ar-SA"/>
        </w:rPr>
        <w:t>16</w:t>
      </w:r>
      <w:r>
        <w:rPr>
          <w:rStyle w:val="17"/>
          <w:rFonts w:ascii="宋体" w:hAnsi="宋体"/>
          <w:b w:val="0"/>
          <w:i w:val="0"/>
          <w:caps w:val="0"/>
          <w:color w:val="auto"/>
          <w:spacing w:val="0"/>
          <w:w w:val="100"/>
          <w:kern w:val="2"/>
          <w:sz w:val="28"/>
          <w:szCs w:val="28"/>
          <w:highlight w:val="none"/>
          <w:lang w:val="en-US" w:eastAsia="zh-CN" w:bidi="ar-SA"/>
        </w:rPr>
        <w:t>日</w:t>
      </w:r>
      <w:r>
        <w:rPr>
          <w:rStyle w:val="17"/>
          <w:rFonts w:hint="eastAsia" w:ascii="宋体" w:hAnsi="宋体"/>
          <w:b w:val="0"/>
          <w:i w:val="0"/>
          <w:caps w:val="0"/>
          <w:color w:val="auto"/>
          <w:spacing w:val="0"/>
          <w:w w:val="100"/>
          <w:kern w:val="2"/>
          <w:sz w:val="28"/>
          <w:szCs w:val="28"/>
          <w:highlight w:val="none"/>
          <w:lang w:val="en-US" w:eastAsia="zh-CN" w:bidi="ar-SA"/>
        </w:rPr>
        <w:t>0</w:t>
      </w:r>
      <w:r>
        <w:rPr>
          <w:rStyle w:val="17"/>
          <w:rFonts w:ascii="宋体" w:hAnsi="宋体"/>
          <w:b w:val="0"/>
          <w:i w:val="0"/>
          <w:caps w:val="0"/>
          <w:color w:val="auto"/>
          <w:spacing w:val="0"/>
          <w:w w:val="100"/>
          <w:kern w:val="2"/>
          <w:sz w:val="28"/>
          <w:szCs w:val="28"/>
          <w:highlight w:val="none"/>
          <w:lang w:val="en-US" w:eastAsia="zh-CN" w:bidi="ar-SA"/>
        </w:rPr>
        <w:t>时</w:t>
      </w:r>
      <w:r>
        <w:rPr>
          <w:rStyle w:val="17"/>
          <w:rFonts w:hint="eastAsia" w:ascii="宋体" w:hAnsi="宋体"/>
          <w:b w:val="0"/>
          <w:i w:val="0"/>
          <w:caps w:val="0"/>
          <w:color w:val="auto"/>
          <w:spacing w:val="0"/>
          <w:w w:val="100"/>
          <w:kern w:val="2"/>
          <w:sz w:val="28"/>
          <w:szCs w:val="28"/>
          <w:highlight w:val="none"/>
          <w:lang w:val="en-US" w:eastAsia="zh-CN" w:bidi="ar-SA"/>
        </w:rPr>
        <w:t>0</w:t>
      </w:r>
      <w:r>
        <w:rPr>
          <w:rStyle w:val="17"/>
          <w:rFonts w:ascii="宋体" w:hAnsi="宋体"/>
          <w:b w:val="0"/>
          <w:i w:val="0"/>
          <w:caps w:val="0"/>
          <w:color w:val="auto"/>
          <w:spacing w:val="0"/>
          <w:w w:val="100"/>
          <w:kern w:val="2"/>
          <w:sz w:val="28"/>
          <w:szCs w:val="28"/>
          <w:highlight w:val="none"/>
          <w:lang w:val="en-US" w:eastAsia="zh-CN" w:bidi="ar-SA"/>
        </w:rPr>
        <w:t>分。</w:t>
      </w:r>
      <w:r>
        <w:rPr>
          <w:rStyle w:val="17"/>
          <w:rFonts w:hint="eastAsia" w:ascii="宋体" w:hAnsi="宋体"/>
          <w:b w:val="0"/>
          <w:i w:val="0"/>
          <w:caps w:val="0"/>
          <w:color w:val="auto"/>
          <w:spacing w:val="0"/>
          <w:w w:val="100"/>
          <w:kern w:val="2"/>
          <w:sz w:val="28"/>
          <w:szCs w:val="28"/>
          <w:highlight w:val="none"/>
          <w:lang w:val="en-US" w:eastAsia="zh-CN" w:bidi="ar-SA"/>
        </w:rPr>
        <w:t>（</w:t>
      </w:r>
      <w:r>
        <w:rPr>
          <w:rStyle w:val="17"/>
          <w:rFonts w:ascii="宋体" w:hAnsi="宋体"/>
          <w:b w:val="0"/>
          <w:i w:val="0"/>
          <w:caps w:val="0"/>
          <w:color w:val="auto"/>
          <w:spacing w:val="0"/>
          <w:w w:val="100"/>
          <w:kern w:val="2"/>
          <w:sz w:val="28"/>
          <w:szCs w:val="28"/>
          <w:highlight w:val="none"/>
          <w:lang w:val="en-US" w:eastAsia="zh-CN" w:bidi="ar-SA"/>
        </w:rPr>
        <w:t>交易公告发布</w:t>
      </w:r>
      <w:r>
        <w:rPr>
          <w:rStyle w:val="17"/>
          <w:rFonts w:hint="eastAsia" w:ascii="宋体" w:hAnsi="宋体"/>
          <w:b w:val="0"/>
          <w:i w:val="0"/>
          <w:caps w:val="0"/>
          <w:color w:val="auto"/>
          <w:spacing w:val="0"/>
          <w:w w:val="100"/>
          <w:kern w:val="2"/>
          <w:sz w:val="28"/>
          <w:szCs w:val="28"/>
          <w:highlight w:val="none"/>
          <w:lang w:val="en-US" w:eastAsia="zh-CN" w:bidi="ar-SA"/>
        </w:rPr>
        <w:t>时间为2个工作日）</w:t>
      </w:r>
    </w:p>
    <w:p>
      <w:pPr>
        <w:snapToGrid w:val="0"/>
        <w:spacing w:before="0" w:beforeAutospacing="0" w:after="0" w:afterAutospacing="0" w:line="480" w:lineRule="auto"/>
        <w:ind w:firstLine="560" w:firstLineChars="200"/>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2.交易公告在番禺区桥南街道办事处网站（http://www.panyu.gov.cn/jgzy/zzfjdbsc/fzqrmzfqnjdbsc/zjgk/）发布，同时发布施工图纸和工程量清单（施工类项目）、</w:t>
      </w:r>
      <w:r>
        <w:rPr>
          <w:rStyle w:val="17"/>
          <w:rFonts w:hint="eastAsia" w:ascii="宋体" w:hAnsi="宋体"/>
          <w:b w:val="0"/>
          <w:i w:val="0"/>
          <w:caps w:val="0"/>
          <w:color w:val="auto"/>
          <w:spacing w:val="0"/>
          <w:w w:val="100"/>
          <w:kern w:val="2"/>
          <w:sz w:val="28"/>
          <w:szCs w:val="28"/>
          <w:highlight w:val="none"/>
          <w:lang w:val="en-US" w:eastAsia="zh-CN" w:bidi="ar-SA"/>
        </w:rPr>
        <w:t>发包价等相关资料</w:t>
      </w:r>
      <w:r>
        <w:rPr>
          <w:rStyle w:val="17"/>
          <w:rFonts w:ascii="宋体" w:hAnsi="宋体"/>
          <w:b w:val="0"/>
          <w:i w:val="0"/>
          <w:caps w:val="0"/>
          <w:color w:val="auto"/>
          <w:spacing w:val="0"/>
          <w:w w:val="100"/>
          <w:kern w:val="2"/>
          <w:sz w:val="28"/>
          <w:szCs w:val="28"/>
          <w:highlight w:val="none"/>
          <w:lang w:val="en-US" w:eastAsia="zh-CN" w:bidi="ar-SA"/>
        </w:rPr>
        <w:t>。如建设单位需发布补充公告的，以最后发布的补充公告的时间起计算公告发布时间，因此导致交易时间发生变化的，需在补充公告中明确说明。</w:t>
      </w:r>
    </w:p>
    <w:p>
      <w:p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十、本公告及修改、补充材料在桥南街道办事处网站（http://www.panyu.gov.cn/jgzy/zzfjdbsc/fzqrmzfqnjdbsc/zjgk/）发布，项目相关施工图纸、</w:t>
      </w:r>
      <w:r>
        <w:rPr>
          <w:rStyle w:val="17"/>
          <w:rFonts w:hint="eastAsia" w:ascii="宋体" w:hAnsi="宋体"/>
          <w:b w:val="0"/>
          <w:i w:val="0"/>
          <w:caps w:val="0"/>
          <w:color w:val="auto"/>
          <w:spacing w:val="0"/>
          <w:w w:val="100"/>
          <w:kern w:val="2"/>
          <w:sz w:val="28"/>
          <w:szCs w:val="28"/>
          <w:highlight w:val="none"/>
          <w:lang w:val="en-US" w:eastAsia="zh-CN" w:bidi="ar-SA"/>
        </w:rPr>
        <w:t>发包价</w:t>
      </w:r>
      <w:r>
        <w:rPr>
          <w:rStyle w:val="17"/>
          <w:rFonts w:ascii="宋体" w:hAnsi="宋体"/>
          <w:b w:val="0"/>
          <w:i w:val="0"/>
          <w:caps w:val="0"/>
          <w:color w:val="auto"/>
          <w:spacing w:val="0"/>
          <w:w w:val="100"/>
          <w:kern w:val="2"/>
          <w:sz w:val="28"/>
          <w:szCs w:val="28"/>
          <w:highlight w:val="none"/>
          <w:lang w:val="en-US" w:eastAsia="zh-CN" w:bidi="ar-SA"/>
        </w:rPr>
        <w:t>及工程量清单等资料请自行在网站下载（如有）。</w:t>
      </w:r>
    </w:p>
    <w:p>
      <w:pPr>
        <w:pStyle w:val="7"/>
        <w:spacing w:line="480" w:lineRule="auto"/>
        <w:ind w:firstLine="560" w:firstLineChars="200"/>
        <w:rPr>
          <w:rStyle w:val="17"/>
          <w:rFonts w:hint="eastAsia" w:ascii="宋体" w:hAnsi="宋体"/>
          <w:b w:val="0"/>
          <w:i w:val="0"/>
          <w:caps w:val="0"/>
          <w:color w:val="auto"/>
          <w:spacing w:val="0"/>
          <w:w w:val="100"/>
          <w:kern w:val="2"/>
          <w:sz w:val="28"/>
          <w:szCs w:val="28"/>
          <w:highlight w:val="none"/>
          <w:lang w:val="en-US" w:eastAsia="zh-CN" w:bidi="ar-SA"/>
        </w:rPr>
      </w:pPr>
      <w:r>
        <w:rPr>
          <w:rStyle w:val="17"/>
          <w:rFonts w:hint="eastAsia" w:ascii="宋体" w:hAnsi="宋体"/>
          <w:b w:val="0"/>
          <w:i w:val="0"/>
          <w:caps w:val="0"/>
          <w:color w:val="auto"/>
          <w:spacing w:val="0"/>
          <w:w w:val="100"/>
          <w:kern w:val="2"/>
          <w:sz w:val="28"/>
          <w:szCs w:val="28"/>
          <w:highlight w:val="none"/>
          <w:lang w:val="en-US" w:eastAsia="zh-CN" w:bidi="ar-SA"/>
        </w:rPr>
        <w:t>十一、投标登记及递交资格审查文件事宜：</w:t>
      </w:r>
    </w:p>
    <w:p>
      <w:pPr>
        <w:widowControl/>
        <w:snapToGrid w:val="0"/>
        <w:spacing w:line="480" w:lineRule="auto"/>
        <w:ind w:firstLine="560" w:firstLineChars="200"/>
        <w:jc w:val="left"/>
        <w:rPr>
          <w:rStyle w:val="17"/>
          <w:rFonts w:ascii="宋体" w:hAnsi="宋体"/>
          <w:color w:val="auto"/>
          <w:sz w:val="28"/>
          <w:szCs w:val="28"/>
          <w:highlight w:val="none"/>
        </w:rPr>
      </w:pPr>
      <w:r>
        <w:rPr>
          <w:rStyle w:val="17"/>
          <w:rFonts w:hint="eastAsia" w:ascii="宋体" w:hAnsi="宋体"/>
          <w:color w:val="auto"/>
          <w:sz w:val="28"/>
          <w:szCs w:val="28"/>
          <w:highlight w:val="none"/>
          <w:lang w:val="en-US"/>
        </w:rPr>
        <w:t xml:space="preserve">1、 </w:t>
      </w:r>
      <w:r>
        <w:rPr>
          <w:rStyle w:val="17"/>
          <w:rFonts w:hint="eastAsia" w:ascii="宋体" w:hAnsi="宋体"/>
          <w:color w:val="auto"/>
          <w:sz w:val="28"/>
          <w:szCs w:val="28"/>
          <w:highlight w:val="none"/>
          <w:u w:val="single"/>
          <w:lang w:val="en-US"/>
        </w:rPr>
        <w:t>2023</w:t>
      </w:r>
      <w:r>
        <w:rPr>
          <w:rStyle w:val="17"/>
          <w:rFonts w:ascii="宋体" w:hAnsi="宋体"/>
          <w:color w:val="auto"/>
          <w:sz w:val="28"/>
          <w:szCs w:val="28"/>
          <w:highlight w:val="none"/>
          <w:u w:val="single"/>
        </w:rPr>
        <w:t>年</w:t>
      </w:r>
      <w:r>
        <w:rPr>
          <w:rStyle w:val="17"/>
          <w:rFonts w:hint="eastAsia" w:ascii="宋体" w:hAnsi="宋体"/>
          <w:color w:val="auto"/>
          <w:sz w:val="28"/>
          <w:szCs w:val="28"/>
          <w:highlight w:val="none"/>
          <w:u w:val="single"/>
          <w:lang w:val="en-US"/>
        </w:rPr>
        <w:t>2</w:t>
      </w:r>
      <w:r>
        <w:rPr>
          <w:rStyle w:val="17"/>
          <w:rFonts w:ascii="宋体" w:hAnsi="宋体"/>
          <w:color w:val="auto"/>
          <w:sz w:val="28"/>
          <w:szCs w:val="28"/>
          <w:highlight w:val="none"/>
          <w:u w:val="single"/>
        </w:rPr>
        <w:t>月</w:t>
      </w:r>
      <w:r>
        <w:rPr>
          <w:rStyle w:val="17"/>
          <w:rFonts w:hint="eastAsia" w:ascii="宋体" w:hAnsi="宋体"/>
          <w:color w:val="auto"/>
          <w:sz w:val="28"/>
          <w:szCs w:val="28"/>
          <w:highlight w:val="none"/>
          <w:u w:val="single"/>
          <w:lang w:val="en-US"/>
        </w:rPr>
        <w:t>14</w:t>
      </w:r>
      <w:r>
        <w:rPr>
          <w:rStyle w:val="17"/>
          <w:rFonts w:ascii="宋体" w:hAnsi="宋体"/>
          <w:color w:val="auto"/>
          <w:sz w:val="28"/>
          <w:szCs w:val="28"/>
          <w:highlight w:val="none"/>
          <w:u w:val="single"/>
        </w:rPr>
        <w:t>日</w:t>
      </w:r>
      <w:r>
        <w:rPr>
          <w:rStyle w:val="17"/>
          <w:rFonts w:ascii="宋体" w:hAnsi="宋体"/>
          <w:color w:val="auto"/>
          <w:sz w:val="28"/>
          <w:szCs w:val="28"/>
          <w:highlight w:val="none"/>
        </w:rPr>
        <w:t>至</w:t>
      </w:r>
      <w:r>
        <w:rPr>
          <w:rStyle w:val="17"/>
          <w:rFonts w:hint="eastAsia" w:ascii="宋体" w:hAnsi="宋体"/>
          <w:color w:val="auto"/>
          <w:sz w:val="28"/>
          <w:szCs w:val="28"/>
          <w:highlight w:val="none"/>
          <w:u w:val="single"/>
          <w:lang w:val="en-US"/>
        </w:rPr>
        <w:t>2023</w:t>
      </w:r>
      <w:r>
        <w:rPr>
          <w:rStyle w:val="17"/>
          <w:rFonts w:hint="eastAsia" w:ascii="宋体" w:hAnsi="宋体"/>
          <w:color w:val="auto"/>
          <w:sz w:val="28"/>
          <w:szCs w:val="28"/>
          <w:highlight w:val="none"/>
          <w:u w:val="single"/>
        </w:rPr>
        <w:t>年</w:t>
      </w:r>
      <w:r>
        <w:rPr>
          <w:rStyle w:val="17"/>
          <w:rFonts w:hint="eastAsia" w:ascii="宋体" w:hAnsi="宋体"/>
          <w:color w:val="auto"/>
          <w:sz w:val="28"/>
          <w:szCs w:val="28"/>
          <w:highlight w:val="none"/>
          <w:u w:val="single"/>
          <w:lang w:val="en-US"/>
        </w:rPr>
        <w:t>2</w:t>
      </w:r>
      <w:r>
        <w:rPr>
          <w:rStyle w:val="17"/>
          <w:rFonts w:hint="eastAsia" w:ascii="宋体" w:hAnsi="宋体"/>
          <w:color w:val="auto"/>
          <w:sz w:val="28"/>
          <w:szCs w:val="28"/>
          <w:highlight w:val="none"/>
          <w:u w:val="single"/>
        </w:rPr>
        <w:t>月</w:t>
      </w:r>
      <w:r>
        <w:rPr>
          <w:rStyle w:val="17"/>
          <w:rFonts w:hint="eastAsia" w:ascii="宋体" w:hAnsi="宋体"/>
          <w:color w:val="auto"/>
          <w:sz w:val="28"/>
          <w:szCs w:val="28"/>
          <w:highlight w:val="none"/>
          <w:u w:val="single"/>
          <w:lang w:val="en-US"/>
        </w:rPr>
        <w:t>15</w:t>
      </w:r>
      <w:r>
        <w:rPr>
          <w:rStyle w:val="17"/>
          <w:rFonts w:ascii="宋体" w:hAnsi="宋体"/>
          <w:color w:val="auto"/>
          <w:sz w:val="28"/>
          <w:szCs w:val="28"/>
          <w:highlight w:val="none"/>
          <w:u w:val="single"/>
        </w:rPr>
        <w:t>日</w:t>
      </w:r>
      <w:r>
        <w:rPr>
          <w:rStyle w:val="17"/>
          <w:rFonts w:ascii="宋体" w:hAnsi="宋体"/>
          <w:color w:val="auto"/>
          <w:sz w:val="28"/>
          <w:szCs w:val="28"/>
          <w:highlight w:val="none"/>
        </w:rPr>
        <w:t>（</w:t>
      </w:r>
      <w:r>
        <w:rPr>
          <w:rStyle w:val="17"/>
          <w:rFonts w:hint="eastAsia" w:ascii="宋体" w:hAnsi="宋体"/>
          <w:color w:val="auto"/>
          <w:sz w:val="28"/>
          <w:szCs w:val="28"/>
          <w:highlight w:val="none"/>
          <w:lang w:val="en-US"/>
        </w:rPr>
        <w:t>上午9：30-11：30，下午2：30-17：30）</w:t>
      </w:r>
      <w:r>
        <w:rPr>
          <w:rStyle w:val="17"/>
          <w:rFonts w:ascii="宋体" w:hAnsi="宋体"/>
          <w:color w:val="auto"/>
          <w:sz w:val="28"/>
          <w:szCs w:val="28"/>
          <w:highlight w:val="none"/>
        </w:rPr>
        <w:t>，法定节假日除外）到广州建达建设管理有限公司（详细地址：广州市番禺区大龙街广华北路13号）</w:t>
      </w:r>
      <w:r>
        <w:rPr>
          <w:rStyle w:val="17"/>
          <w:rFonts w:hint="eastAsia" w:ascii="宋体" w:hAnsi="宋体"/>
          <w:color w:val="auto"/>
          <w:sz w:val="28"/>
          <w:szCs w:val="28"/>
          <w:highlight w:val="none"/>
        </w:rPr>
        <w:t>递交资格审查文件</w:t>
      </w:r>
      <w:r>
        <w:rPr>
          <w:rStyle w:val="17"/>
          <w:rFonts w:hint="eastAsia" w:ascii="宋体" w:hAnsi="宋体"/>
          <w:color w:val="auto"/>
          <w:sz w:val="28"/>
          <w:szCs w:val="28"/>
          <w:highlight w:val="none"/>
          <w:lang w:val="en-US"/>
        </w:rPr>
        <w:t>及进行</w:t>
      </w:r>
      <w:r>
        <w:rPr>
          <w:rStyle w:val="17"/>
          <w:rFonts w:hint="eastAsia" w:ascii="宋体" w:hAnsi="宋体"/>
          <w:b w:val="0"/>
          <w:i w:val="0"/>
          <w:caps w:val="0"/>
          <w:color w:val="auto"/>
          <w:spacing w:val="0"/>
          <w:w w:val="100"/>
          <w:kern w:val="2"/>
          <w:sz w:val="28"/>
          <w:szCs w:val="28"/>
          <w:highlight w:val="none"/>
          <w:lang w:val="en-US" w:eastAsia="zh-CN" w:bidi="ar-SA"/>
        </w:rPr>
        <w:t>投标</w:t>
      </w:r>
      <w:r>
        <w:rPr>
          <w:rStyle w:val="17"/>
          <w:rFonts w:hint="eastAsia" w:ascii="宋体" w:hAnsi="宋体"/>
          <w:color w:val="auto"/>
          <w:sz w:val="28"/>
          <w:szCs w:val="28"/>
          <w:highlight w:val="none"/>
        </w:rPr>
        <w:t>登记。</w:t>
      </w:r>
    </w:p>
    <w:p>
      <w:pPr>
        <w:widowControl/>
        <w:snapToGrid w:val="0"/>
        <w:spacing w:line="480" w:lineRule="auto"/>
        <w:ind w:firstLine="560" w:firstLineChars="200"/>
        <w:jc w:val="left"/>
        <w:rPr>
          <w:rStyle w:val="17"/>
          <w:rFonts w:hint="eastAsia" w:ascii="宋体" w:hAnsi="宋体" w:cs="宋体"/>
          <w:color w:val="auto"/>
          <w:kern w:val="0"/>
          <w:sz w:val="28"/>
          <w:szCs w:val="28"/>
          <w:highlight w:val="none"/>
        </w:rPr>
      </w:pPr>
      <w:r>
        <w:rPr>
          <w:rStyle w:val="17"/>
          <w:rFonts w:hint="eastAsia" w:ascii="宋体" w:hAnsi="宋体" w:cs="宋体"/>
          <w:color w:val="auto"/>
          <w:kern w:val="0"/>
          <w:sz w:val="28"/>
          <w:szCs w:val="28"/>
          <w:highlight w:val="none"/>
          <w:lang w:val="en-US" w:eastAsia="zh-CN"/>
        </w:rPr>
        <w:t>注：</w:t>
      </w:r>
      <w:r>
        <w:rPr>
          <w:rStyle w:val="17"/>
          <w:rFonts w:hint="eastAsia" w:ascii="宋体" w:hAnsi="宋体" w:cs="宋体"/>
          <w:color w:val="auto"/>
          <w:kern w:val="0"/>
          <w:sz w:val="28"/>
          <w:szCs w:val="28"/>
          <w:highlight w:val="none"/>
        </w:rPr>
        <w:t>如</w:t>
      </w:r>
      <w:r>
        <w:rPr>
          <w:rStyle w:val="17"/>
          <w:rFonts w:hint="eastAsia" w:ascii="宋体" w:hAnsi="宋体" w:cs="宋体"/>
          <w:color w:val="auto"/>
          <w:kern w:val="0"/>
          <w:sz w:val="28"/>
          <w:szCs w:val="28"/>
          <w:highlight w:val="none"/>
          <w:lang w:val="en-US"/>
        </w:rPr>
        <w:t>进行</w:t>
      </w:r>
      <w:r>
        <w:rPr>
          <w:rStyle w:val="17"/>
          <w:rFonts w:hint="eastAsia" w:ascii="宋体" w:hAnsi="宋体" w:cs="宋体"/>
          <w:b w:val="0"/>
          <w:i w:val="0"/>
          <w:caps w:val="0"/>
          <w:color w:val="auto"/>
          <w:spacing w:val="0"/>
          <w:w w:val="100"/>
          <w:kern w:val="0"/>
          <w:sz w:val="28"/>
          <w:szCs w:val="28"/>
          <w:highlight w:val="none"/>
          <w:lang w:val="en-US" w:eastAsia="zh-CN" w:bidi="ar-SA"/>
        </w:rPr>
        <w:t>投标</w:t>
      </w:r>
      <w:r>
        <w:rPr>
          <w:rStyle w:val="17"/>
          <w:rFonts w:hint="eastAsia" w:ascii="宋体" w:hAnsi="宋体" w:cs="宋体"/>
          <w:color w:val="auto"/>
          <w:kern w:val="0"/>
          <w:sz w:val="28"/>
          <w:szCs w:val="28"/>
          <w:highlight w:val="none"/>
        </w:rPr>
        <w:t>登记的申请人数量</w:t>
      </w:r>
      <w:r>
        <w:rPr>
          <w:rStyle w:val="17"/>
          <w:rFonts w:hint="eastAsia" w:ascii="宋体" w:hAnsi="宋体" w:cs="宋体"/>
          <w:color w:val="auto"/>
          <w:kern w:val="0"/>
          <w:sz w:val="28"/>
          <w:szCs w:val="28"/>
          <w:highlight w:val="none"/>
          <w:lang w:val="en-US" w:eastAsia="zh-CN"/>
        </w:rPr>
        <w:t>少于3家</w:t>
      </w:r>
      <w:r>
        <w:rPr>
          <w:rStyle w:val="17"/>
          <w:rFonts w:hint="eastAsia" w:ascii="宋体" w:hAnsi="宋体" w:cs="宋体"/>
          <w:color w:val="auto"/>
          <w:kern w:val="0"/>
          <w:sz w:val="28"/>
          <w:szCs w:val="28"/>
          <w:highlight w:val="none"/>
        </w:rPr>
        <w:t>时，经报工程管辖招标监督机构，</w:t>
      </w:r>
      <w:r>
        <w:rPr>
          <w:rStyle w:val="17"/>
          <w:rFonts w:hint="eastAsia" w:ascii="宋体" w:hAnsi="宋体" w:cs="宋体"/>
          <w:color w:val="auto"/>
          <w:kern w:val="0"/>
          <w:sz w:val="28"/>
          <w:szCs w:val="28"/>
          <w:highlight w:val="none"/>
          <w:lang w:eastAsia="zh-CN"/>
        </w:rPr>
        <w:t>建设单位</w:t>
      </w:r>
      <w:r>
        <w:rPr>
          <w:rStyle w:val="17"/>
          <w:rFonts w:hint="eastAsia" w:ascii="宋体" w:hAnsi="宋体" w:cs="宋体"/>
          <w:color w:val="auto"/>
          <w:kern w:val="0"/>
          <w:sz w:val="28"/>
          <w:szCs w:val="28"/>
          <w:highlight w:val="none"/>
        </w:rPr>
        <w:t>可以发出补充公告，适当延长</w:t>
      </w:r>
      <w:r>
        <w:rPr>
          <w:rStyle w:val="17"/>
          <w:rFonts w:hint="eastAsia" w:ascii="宋体" w:hAnsi="宋体" w:cs="宋体"/>
          <w:color w:val="auto"/>
          <w:kern w:val="0"/>
          <w:sz w:val="28"/>
          <w:szCs w:val="28"/>
          <w:highlight w:val="none"/>
          <w:lang w:val="en-US" w:eastAsia="zh-CN"/>
        </w:rPr>
        <w:t>投标登记</w:t>
      </w:r>
      <w:r>
        <w:rPr>
          <w:rStyle w:val="17"/>
          <w:rFonts w:hint="eastAsia" w:ascii="宋体" w:hAnsi="宋体" w:cs="宋体"/>
          <w:color w:val="auto"/>
          <w:kern w:val="0"/>
          <w:sz w:val="28"/>
          <w:szCs w:val="28"/>
          <w:highlight w:val="none"/>
        </w:rPr>
        <w:t xml:space="preserve">时间。 </w:t>
      </w:r>
    </w:p>
    <w:p>
      <w:pPr>
        <w:pStyle w:val="7"/>
        <w:numPr>
          <w:ilvl w:val="0"/>
          <w:numId w:val="0"/>
        </w:numPr>
        <w:spacing w:after="0" w:line="480" w:lineRule="auto"/>
        <w:ind w:firstLine="560" w:firstLineChars="200"/>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2、递交资格审查文件及投标登记需提供法定代表人证明书原件、法定代表人授权委托证明书原件（非法定代表人投标登记时提供）、被授权人身份证原件。</w:t>
      </w:r>
    </w:p>
    <w:p>
      <w:pPr>
        <w:pStyle w:val="7"/>
        <w:numPr>
          <w:ilvl w:val="0"/>
          <w:numId w:val="0"/>
        </w:numPr>
        <w:spacing w:line="480" w:lineRule="auto"/>
        <w:ind w:firstLine="560" w:firstLineChars="200"/>
        <w:rPr>
          <w:rFonts w:hint="default"/>
          <w:color w:val="auto"/>
          <w:highlight w:val="none"/>
          <w:lang w:val="en-US" w:eastAsia="zh-CN"/>
        </w:rPr>
      </w:pPr>
      <w:r>
        <w:rPr>
          <w:rStyle w:val="17"/>
          <w:rFonts w:hint="eastAsia" w:ascii="宋体" w:hAnsi="宋体"/>
          <w:color w:val="auto"/>
          <w:sz w:val="28"/>
          <w:szCs w:val="28"/>
          <w:highlight w:val="none"/>
          <w:lang w:val="en-US"/>
        </w:rPr>
        <w:t>3、</w:t>
      </w:r>
      <w:r>
        <w:rPr>
          <w:rStyle w:val="17"/>
          <w:rFonts w:hint="eastAsia" w:ascii="宋体" w:hAnsi="宋体"/>
          <w:color w:val="auto"/>
          <w:sz w:val="28"/>
          <w:szCs w:val="28"/>
          <w:highlight w:val="none"/>
        </w:rPr>
        <w:t>资格审查文件</w:t>
      </w:r>
      <w:r>
        <w:rPr>
          <w:rStyle w:val="17"/>
          <w:rFonts w:hint="eastAsia" w:ascii="宋体" w:hAnsi="宋体"/>
          <w:color w:val="auto"/>
          <w:sz w:val="28"/>
          <w:szCs w:val="28"/>
          <w:highlight w:val="none"/>
          <w:lang w:val="en-US"/>
        </w:rPr>
        <w:t>需按</w:t>
      </w:r>
      <w:r>
        <w:rPr>
          <w:rStyle w:val="17"/>
          <w:rFonts w:hint="eastAsia" w:ascii="宋体" w:hAnsi="宋体"/>
          <w:color w:val="auto"/>
          <w:sz w:val="28"/>
          <w:szCs w:val="28"/>
          <w:highlight w:val="none"/>
        </w:rPr>
        <w:t>《项目资格审查资料一览表》</w:t>
      </w:r>
      <w:r>
        <w:rPr>
          <w:rStyle w:val="17"/>
          <w:rFonts w:hint="eastAsia" w:ascii="宋体" w:hAnsi="宋体"/>
          <w:color w:val="auto"/>
          <w:sz w:val="28"/>
          <w:szCs w:val="28"/>
          <w:highlight w:val="none"/>
          <w:lang w:val="en-US"/>
        </w:rPr>
        <w:t>的提交资料要求</w:t>
      </w:r>
      <w:r>
        <w:rPr>
          <w:rStyle w:val="17"/>
          <w:rFonts w:hint="eastAsia" w:ascii="宋体" w:hAnsi="宋体"/>
          <w:color w:val="auto"/>
          <w:sz w:val="28"/>
          <w:szCs w:val="28"/>
          <w:highlight w:val="none"/>
        </w:rPr>
        <w:t>提交相关原件</w:t>
      </w:r>
      <w:r>
        <w:rPr>
          <w:rStyle w:val="17"/>
          <w:rFonts w:hint="eastAsia" w:ascii="宋体" w:hAnsi="宋体"/>
          <w:color w:val="auto"/>
          <w:sz w:val="28"/>
          <w:szCs w:val="28"/>
          <w:highlight w:val="none"/>
          <w:lang w:val="en-US"/>
        </w:rPr>
        <w:t>现场</w:t>
      </w:r>
      <w:r>
        <w:rPr>
          <w:rStyle w:val="17"/>
          <w:rFonts w:hint="eastAsia" w:ascii="宋体" w:hAnsi="宋体"/>
          <w:color w:val="auto"/>
          <w:sz w:val="28"/>
          <w:szCs w:val="28"/>
          <w:highlight w:val="none"/>
        </w:rPr>
        <w:t>进行核查，</w:t>
      </w:r>
      <w:r>
        <w:rPr>
          <w:rStyle w:val="17"/>
          <w:rFonts w:hint="eastAsia" w:ascii="宋体" w:hAnsi="宋体" w:cs="宋体"/>
          <w:color w:val="auto"/>
          <w:kern w:val="2"/>
          <w:sz w:val="28"/>
          <w:szCs w:val="28"/>
          <w:highlight w:val="none"/>
          <w:u w:val="none"/>
          <w:lang w:val="en-US"/>
        </w:rPr>
        <w:t>资料及所提供的原件经核查无误后方可进行投标登记</w:t>
      </w:r>
      <w:r>
        <w:rPr>
          <w:rStyle w:val="17"/>
          <w:rFonts w:hint="eastAsia" w:ascii="宋体" w:hAnsi="宋体" w:cs="宋体"/>
          <w:color w:val="auto"/>
          <w:kern w:val="2"/>
          <w:sz w:val="28"/>
          <w:szCs w:val="28"/>
          <w:highlight w:val="none"/>
        </w:rPr>
        <w:t>。</w:t>
      </w:r>
    </w:p>
    <w:p>
      <w:pPr>
        <w:snapToGrid w:val="0"/>
        <w:spacing w:after="0" w:line="480" w:lineRule="auto"/>
        <w:ind w:firstLine="560" w:firstLineChars="200"/>
        <w:rPr>
          <w:rStyle w:val="17"/>
          <w:rFonts w:ascii="宋体" w:hAnsi="宋体"/>
          <w:color w:val="auto"/>
          <w:kern w:val="2"/>
          <w:sz w:val="28"/>
          <w:szCs w:val="28"/>
          <w:highlight w:val="none"/>
        </w:rPr>
      </w:pPr>
      <w:r>
        <w:rPr>
          <w:rStyle w:val="17"/>
          <w:rFonts w:ascii="宋体" w:hAnsi="宋体"/>
          <w:b w:val="0"/>
          <w:i w:val="0"/>
          <w:caps w:val="0"/>
          <w:color w:val="auto"/>
          <w:spacing w:val="0"/>
          <w:w w:val="100"/>
          <w:kern w:val="2"/>
          <w:sz w:val="28"/>
          <w:szCs w:val="28"/>
          <w:highlight w:val="none"/>
          <w:lang w:val="en-US" w:eastAsia="zh-CN" w:bidi="ar-SA"/>
        </w:rPr>
        <w:t>十</w:t>
      </w:r>
      <w:r>
        <w:rPr>
          <w:rStyle w:val="17"/>
          <w:rFonts w:hint="eastAsia" w:ascii="宋体" w:hAnsi="宋体"/>
          <w:b w:val="0"/>
          <w:i w:val="0"/>
          <w:caps w:val="0"/>
          <w:color w:val="auto"/>
          <w:spacing w:val="0"/>
          <w:w w:val="100"/>
          <w:kern w:val="2"/>
          <w:sz w:val="28"/>
          <w:szCs w:val="28"/>
          <w:highlight w:val="none"/>
          <w:lang w:val="en-US" w:eastAsia="zh-CN" w:bidi="ar-SA"/>
        </w:rPr>
        <w:t>二</w:t>
      </w:r>
      <w:r>
        <w:rPr>
          <w:rStyle w:val="17"/>
          <w:rFonts w:ascii="宋体" w:hAnsi="宋体"/>
          <w:b w:val="0"/>
          <w:i w:val="0"/>
          <w:caps w:val="0"/>
          <w:color w:val="auto"/>
          <w:spacing w:val="0"/>
          <w:w w:val="100"/>
          <w:kern w:val="2"/>
          <w:sz w:val="28"/>
          <w:szCs w:val="28"/>
          <w:highlight w:val="none"/>
          <w:lang w:val="en-US" w:eastAsia="zh-CN" w:bidi="ar-SA"/>
        </w:rPr>
        <w:t>、</w:t>
      </w:r>
      <w:r>
        <w:rPr>
          <w:rStyle w:val="17"/>
          <w:rFonts w:ascii="宋体" w:hAnsi="宋体"/>
          <w:color w:val="auto"/>
          <w:kern w:val="2"/>
          <w:sz w:val="28"/>
          <w:szCs w:val="28"/>
          <w:highlight w:val="none"/>
        </w:rPr>
        <w:t>投标人资格</w:t>
      </w:r>
      <w:r>
        <w:rPr>
          <w:rStyle w:val="17"/>
          <w:rFonts w:hint="default" w:ascii="宋体" w:hAnsi="宋体"/>
          <w:color w:val="auto"/>
          <w:kern w:val="2"/>
          <w:sz w:val="28"/>
          <w:szCs w:val="28"/>
          <w:highlight w:val="none"/>
        </w:rPr>
        <w:t>审查</w:t>
      </w:r>
      <w:r>
        <w:rPr>
          <w:rStyle w:val="17"/>
          <w:rFonts w:ascii="宋体" w:hAnsi="宋体"/>
          <w:color w:val="auto"/>
          <w:kern w:val="2"/>
          <w:sz w:val="28"/>
          <w:szCs w:val="28"/>
          <w:highlight w:val="none"/>
        </w:rPr>
        <w:t>合格条件：</w:t>
      </w:r>
    </w:p>
    <w:p>
      <w:pPr>
        <w:pStyle w:val="7"/>
        <w:numPr>
          <w:ilvl w:val="0"/>
          <w:numId w:val="0"/>
        </w:numPr>
        <w:snapToGrid w:val="0"/>
        <w:spacing w:after="0" w:line="480" w:lineRule="auto"/>
        <w:ind w:firstLine="560" w:firstLineChars="200"/>
        <w:textAlignment w:val="baseline"/>
        <w:rPr>
          <w:rStyle w:val="17"/>
          <w:rFonts w:hint="eastAsia" w:ascii="宋体" w:hAnsi="宋体"/>
          <w:color w:val="auto"/>
          <w:sz w:val="28"/>
          <w:szCs w:val="28"/>
          <w:highlight w:val="none"/>
        </w:rPr>
      </w:pPr>
      <w:r>
        <w:rPr>
          <w:rStyle w:val="17"/>
          <w:rFonts w:hint="default" w:ascii="宋体" w:hAnsi="宋体"/>
          <w:color w:val="auto"/>
          <w:kern w:val="2"/>
          <w:sz w:val="28"/>
          <w:szCs w:val="28"/>
          <w:highlight w:val="none"/>
          <w:lang w:val="en-US"/>
        </w:rPr>
        <w:t>1、《</w:t>
      </w:r>
      <w:r>
        <w:rPr>
          <w:rStyle w:val="17"/>
          <w:rFonts w:hint="default" w:ascii="宋体" w:hAnsi="宋体"/>
          <w:color w:val="auto"/>
          <w:kern w:val="2"/>
          <w:sz w:val="28"/>
          <w:szCs w:val="28"/>
          <w:highlight w:val="none"/>
        </w:rPr>
        <w:t>项目资格审查资料一览表》</w:t>
      </w:r>
      <w:r>
        <w:rPr>
          <w:rStyle w:val="17"/>
          <w:rFonts w:hint="eastAsia" w:ascii="宋体" w:hAnsi="宋体"/>
          <w:color w:val="auto"/>
          <w:kern w:val="2"/>
          <w:sz w:val="28"/>
          <w:szCs w:val="28"/>
          <w:highlight w:val="none"/>
        </w:rPr>
        <w:t>（</w:t>
      </w:r>
      <w:r>
        <w:rPr>
          <w:rStyle w:val="17"/>
          <w:rFonts w:hint="default" w:ascii="宋体" w:hAnsi="宋体"/>
          <w:color w:val="auto"/>
          <w:kern w:val="2"/>
          <w:sz w:val="28"/>
          <w:szCs w:val="28"/>
          <w:highlight w:val="none"/>
          <w:lang w:val="en-US"/>
        </w:rPr>
        <w:t>格式详见附件1</w:t>
      </w:r>
      <w:r>
        <w:rPr>
          <w:rStyle w:val="17"/>
          <w:rFonts w:hint="eastAsia" w:ascii="宋体" w:hAnsi="宋体"/>
          <w:color w:val="auto"/>
          <w:kern w:val="2"/>
          <w:sz w:val="28"/>
          <w:szCs w:val="28"/>
          <w:highlight w:val="none"/>
        </w:rPr>
        <w:t>）；</w:t>
      </w:r>
    </w:p>
    <w:p>
      <w:pPr>
        <w:pStyle w:val="7"/>
        <w:numPr>
          <w:ilvl w:val="0"/>
          <w:numId w:val="0"/>
        </w:numPr>
        <w:spacing w:line="480" w:lineRule="auto"/>
        <w:ind w:firstLine="560" w:firstLineChars="200"/>
        <w:rPr>
          <w:rStyle w:val="17"/>
          <w:rFonts w:hint="eastAsia" w:ascii="宋体" w:hAnsi="宋体" w:eastAsia="宋体"/>
          <w:color w:val="auto"/>
          <w:sz w:val="28"/>
          <w:szCs w:val="28"/>
          <w:highlight w:val="none"/>
          <w:lang w:val="en-US" w:eastAsia="zh-CN"/>
        </w:rPr>
      </w:pPr>
      <w:r>
        <w:rPr>
          <w:rStyle w:val="17"/>
          <w:rFonts w:hint="default" w:ascii="宋体" w:hAnsi="宋体"/>
          <w:color w:val="auto"/>
          <w:sz w:val="28"/>
          <w:szCs w:val="28"/>
          <w:highlight w:val="none"/>
          <w:lang w:val="en-US" w:eastAsia="zh-CN"/>
        </w:rPr>
        <w:t>2、《投标登记申请表》（格式详见附件2）；</w:t>
      </w:r>
    </w:p>
    <w:p>
      <w:pPr>
        <w:pStyle w:val="7"/>
        <w:widowControl/>
        <w:numPr>
          <w:ilvl w:val="0"/>
          <w:numId w:val="0"/>
        </w:numPr>
        <w:snapToGrid w:val="0"/>
        <w:spacing w:line="480" w:lineRule="auto"/>
        <w:ind w:firstLine="560" w:firstLineChars="200"/>
        <w:jc w:val="both"/>
        <w:textAlignment w:val="auto"/>
        <w:rPr>
          <w:rStyle w:val="17"/>
          <w:rFonts w:hint="eastAsia" w:ascii="宋体" w:hAnsi="宋体"/>
          <w:color w:val="auto"/>
          <w:kern w:val="2"/>
          <w:sz w:val="28"/>
          <w:szCs w:val="28"/>
          <w:highlight w:val="none"/>
        </w:rPr>
      </w:pPr>
      <w:r>
        <w:rPr>
          <w:rStyle w:val="17"/>
          <w:rFonts w:hint="default" w:ascii="宋体" w:hAnsi="宋体"/>
          <w:color w:val="auto"/>
          <w:kern w:val="2"/>
          <w:sz w:val="28"/>
          <w:szCs w:val="28"/>
          <w:highlight w:val="none"/>
          <w:lang w:val="en-US"/>
        </w:rPr>
        <w:t>3、</w:t>
      </w:r>
      <w:r>
        <w:rPr>
          <w:rStyle w:val="17"/>
          <w:rFonts w:hint="eastAsia" w:ascii="宋体" w:hAnsi="宋体"/>
          <w:color w:val="auto"/>
          <w:kern w:val="2"/>
          <w:sz w:val="28"/>
          <w:szCs w:val="28"/>
          <w:highlight w:val="none"/>
        </w:rPr>
        <w:t>法定代表人证明书和由法定代表人签名或盖章的授权委托证明书（</w:t>
      </w:r>
      <w:r>
        <w:rPr>
          <w:rStyle w:val="17"/>
          <w:rFonts w:hint="default" w:ascii="宋体" w:hAnsi="宋体"/>
          <w:color w:val="auto"/>
          <w:kern w:val="2"/>
          <w:sz w:val="28"/>
          <w:szCs w:val="28"/>
          <w:highlight w:val="none"/>
          <w:lang w:val="en-US"/>
        </w:rPr>
        <w:t>格式详见</w:t>
      </w:r>
      <w:r>
        <w:rPr>
          <w:rStyle w:val="17"/>
          <w:rFonts w:hint="default" w:ascii="宋体" w:hAnsi="宋体"/>
          <w:color w:val="auto"/>
          <w:kern w:val="2"/>
          <w:sz w:val="28"/>
          <w:szCs w:val="28"/>
          <w:highlight w:val="none"/>
        </w:rPr>
        <w:t>附</w:t>
      </w:r>
      <w:r>
        <w:rPr>
          <w:rStyle w:val="17"/>
          <w:rFonts w:hint="default" w:ascii="宋体" w:hAnsi="宋体"/>
          <w:color w:val="auto"/>
          <w:kern w:val="2"/>
          <w:sz w:val="28"/>
          <w:szCs w:val="28"/>
          <w:highlight w:val="none"/>
          <w:lang w:val="en-US"/>
        </w:rPr>
        <w:t>件4</w:t>
      </w:r>
      <w:r>
        <w:rPr>
          <w:rStyle w:val="17"/>
          <w:rFonts w:hint="eastAsia" w:ascii="宋体" w:hAnsi="宋体"/>
          <w:color w:val="auto"/>
          <w:kern w:val="2"/>
          <w:sz w:val="28"/>
          <w:szCs w:val="28"/>
          <w:highlight w:val="none"/>
        </w:rPr>
        <w:t>）；</w:t>
      </w:r>
    </w:p>
    <w:p>
      <w:pPr>
        <w:pStyle w:val="7"/>
        <w:numPr>
          <w:ilvl w:val="0"/>
          <w:numId w:val="0"/>
        </w:numPr>
        <w:snapToGrid w:val="0"/>
        <w:spacing w:before="0" w:beforeAutospacing="0" w:after="0" w:afterAutospacing="0" w:line="480" w:lineRule="auto"/>
        <w:ind w:firstLine="560" w:firstLineChars="200"/>
        <w:jc w:val="both"/>
        <w:textAlignment w:val="baseline"/>
        <w:rPr>
          <w:rStyle w:val="17"/>
          <w:rFonts w:hint="eastAsia" w:ascii="宋体" w:hAnsi="宋体"/>
          <w:b w:val="0"/>
          <w:i w:val="0"/>
          <w:caps w:val="0"/>
          <w:color w:val="auto"/>
          <w:spacing w:val="0"/>
          <w:w w:val="100"/>
          <w:kern w:val="2"/>
          <w:sz w:val="28"/>
          <w:szCs w:val="28"/>
          <w:highlight w:val="none"/>
          <w:lang w:val="en-US" w:eastAsia="zh-CN" w:bidi="ar-SA"/>
        </w:rPr>
      </w:pPr>
      <w:r>
        <w:rPr>
          <w:rStyle w:val="17"/>
          <w:rFonts w:hint="eastAsia" w:ascii="宋体" w:hAnsi="宋体"/>
          <w:b w:val="0"/>
          <w:i w:val="0"/>
          <w:caps w:val="0"/>
          <w:color w:val="auto"/>
          <w:spacing w:val="0"/>
          <w:w w:val="100"/>
          <w:kern w:val="2"/>
          <w:sz w:val="28"/>
          <w:szCs w:val="28"/>
          <w:highlight w:val="none"/>
          <w:lang w:val="en-US" w:eastAsia="zh-CN" w:bidi="ar-SA"/>
        </w:rPr>
        <w:t>4、投标人具有独立法人资格，持有效工商行政管理部门核发的法人营业执照或事业单位法人证书，按国家法律经营；</w:t>
      </w:r>
    </w:p>
    <w:p>
      <w:pPr>
        <w:pStyle w:val="7"/>
        <w:numPr>
          <w:ilvl w:val="0"/>
          <w:numId w:val="0"/>
        </w:numPr>
        <w:snapToGrid w:val="0"/>
        <w:spacing w:before="0" w:beforeAutospacing="0" w:after="0" w:afterAutospacing="0" w:line="480" w:lineRule="auto"/>
        <w:ind w:firstLine="560" w:firstLineChars="200"/>
        <w:jc w:val="both"/>
        <w:textAlignment w:val="auto"/>
        <w:rPr>
          <w:rStyle w:val="17"/>
          <w:rFonts w:hint="eastAsia" w:ascii="宋体" w:hAnsi="宋体"/>
          <w:b w:val="0"/>
          <w:i w:val="0"/>
          <w:caps w:val="0"/>
          <w:color w:val="auto"/>
          <w:spacing w:val="0"/>
          <w:w w:val="100"/>
          <w:kern w:val="2"/>
          <w:sz w:val="28"/>
          <w:szCs w:val="28"/>
          <w:highlight w:val="none"/>
          <w:lang w:val="en-US" w:eastAsia="zh-CN" w:bidi="ar-SA"/>
        </w:rPr>
      </w:pPr>
      <w:r>
        <w:rPr>
          <w:rStyle w:val="17"/>
          <w:rFonts w:hint="eastAsia" w:ascii="宋体" w:hAnsi="宋体"/>
          <w:b w:val="0"/>
          <w:i w:val="0"/>
          <w:caps w:val="0"/>
          <w:color w:val="auto"/>
          <w:spacing w:val="0"/>
          <w:w w:val="100"/>
          <w:kern w:val="2"/>
          <w:sz w:val="28"/>
          <w:szCs w:val="28"/>
          <w:highlight w:val="none"/>
          <w:lang w:val="en-US" w:eastAsia="zh-CN" w:bidi="ar-SA"/>
        </w:rPr>
        <w:t>5、《</w:t>
      </w:r>
      <w:r>
        <w:rPr>
          <w:rStyle w:val="17"/>
          <w:rFonts w:hint="default" w:ascii="宋体" w:hAnsi="宋体"/>
          <w:b w:val="0"/>
          <w:color w:val="auto"/>
          <w:sz w:val="28"/>
          <w:szCs w:val="28"/>
          <w:highlight w:val="none"/>
        </w:rPr>
        <w:t>资格审查申请函》</w:t>
      </w:r>
      <w:r>
        <w:rPr>
          <w:rStyle w:val="17"/>
          <w:rFonts w:hint="eastAsia" w:ascii="宋体" w:hAnsi="宋体"/>
          <w:color w:val="auto"/>
          <w:kern w:val="2"/>
          <w:sz w:val="28"/>
          <w:szCs w:val="28"/>
          <w:highlight w:val="none"/>
        </w:rPr>
        <w:t>（</w:t>
      </w:r>
      <w:r>
        <w:rPr>
          <w:rStyle w:val="17"/>
          <w:rFonts w:hint="default" w:ascii="宋体" w:hAnsi="宋体"/>
          <w:color w:val="auto"/>
          <w:kern w:val="2"/>
          <w:sz w:val="28"/>
          <w:szCs w:val="28"/>
          <w:highlight w:val="none"/>
          <w:lang w:val="en-US"/>
        </w:rPr>
        <w:t>格式详见</w:t>
      </w:r>
      <w:r>
        <w:rPr>
          <w:rStyle w:val="17"/>
          <w:rFonts w:hint="default" w:ascii="宋体" w:hAnsi="宋体"/>
          <w:color w:val="auto"/>
          <w:kern w:val="2"/>
          <w:sz w:val="28"/>
          <w:szCs w:val="28"/>
          <w:highlight w:val="none"/>
        </w:rPr>
        <w:t>附</w:t>
      </w:r>
      <w:r>
        <w:rPr>
          <w:rStyle w:val="17"/>
          <w:rFonts w:hint="default" w:ascii="宋体" w:hAnsi="宋体"/>
          <w:color w:val="auto"/>
          <w:kern w:val="2"/>
          <w:sz w:val="28"/>
          <w:szCs w:val="28"/>
          <w:highlight w:val="none"/>
          <w:lang w:val="en-US"/>
        </w:rPr>
        <w:t>件3</w:t>
      </w:r>
      <w:r>
        <w:rPr>
          <w:rStyle w:val="17"/>
          <w:rFonts w:hint="eastAsia" w:ascii="宋体" w:hAnsi="宋体"/>
          <w:color w:val="auto"/>
          <w:kern w:val="2"/>
          <w:sz w:val="28"/>
          <w:szCs w:val="28"/>
          <w:highlight w:val="none"/>
        </w:rPr>
        <w:t>）；</w:t>
      </w:r>
    </w:p>
    <w:p>
      <w:pPr>
        <w:pStyle w:val="7"/>
        <w:widowControl/>
        <w:numPr>
          <w:ilvl w:val="0"/>
          <w:numId w:val="0"/>
        </w:numPr>
        <w:snapToGrid w:val="0"/>
        <w:spacing w:line="480" w:lineRule="auto"/>
        <w:ind w:firstLine="560" w:firstLineChars="200"/>
        <w:jc w:val="both"/>
        <w:rPr>
          <w:rStyle w:val="17"/>
          <w:rFonts w:hint="eastAsia" w:ascii="宋体" w:hAnsi="宋体" w:cstheme="minorBidi"/>
          <w:color w:val="auto"/>
          <w:kern w:val="2"/>
          <w:sz w:val="28"/>
          <w:szCs w:val="28"/>
          <w:highlight w:val="none"/>
        </w:rPr>
      </w:pPr>
      <w:r>
        <w:rPr>
          <w:rStyle w:val="17"/>
          <w:rFonts w:hint="eastAsia" w:ascii="宋体" w:hAnsi="宋体"/>
          <w:b w:val="0"/>
          <w:i w:val="0"/>
          <w:caps w:val="0"/>
          <w:color w:val="auto"/>
          <w:spacing w:val="0"/>
          <w:w w:val="100"/>
          <w:kern w:val="2"/>
          <w:sz w:val="28"/>
          <w:szCs w:val="28"/>
          <w:highlight w:val="none"/>
          <w:lang w:val="en-US" w:eastAsia="zh-CN" w:bidi="ar-SA"/>
        </w:rPr>
        <w:t>6、</w:t>
      </w:r>
      <w:r>
        <w:rPr>
          <w:rStyle w:val="17"/>
          <w:rFonts w:hint="eastAsia" w:ascii="宋体" w:hAnsi="宋体" w:cstheme="minorBidi"/>
          <w:color w:val="auto"/>
          <w:kern w:val="2"/>
          <w:sz w:val="28"/>
          <w:szCs w:val="28"/>
          <w:highlight w:val="none"/>
        </w:rPr>
        <w:t>投标人具有承接本工程所需的</w:t>
      </w:r>
      <w:r>
        <w:rPr>
          <w:rStyle w:val="17"/>
          <w:rFonts w:hint="eastAsia" w:ascii="宋体" w:hAnsi="宋体"/>
          <w:color w:val="auto"/>
          <w:kern w:val="2"/>
          <w:sz w:val="28"/>
          <w:szCs w:val="28"/>
          <w:highlight w:val="none"/>
          <w:u w:val="single"/>
          <w:lang w:val="en-US"/>
        </w:rPr>
        <w:t xml:space="preserve"> </w:t>
      </w:r>
      <w:r>
        <w:rPr>
          <w:rStyle w:val="17"/>
          <w:rFonts w:ascii="宋体" w:hAnsi="宋体"/>
          <w:color w:val="auto"/>
          <w:kern w:val="2"/>
          <w:sz w:val="28"/>
          <w:szCs w:val="28"/>
          <w:highlight w:val="none"/>
          <w:u w:val="single"/>
        </w:rPr>
        <w:t>市政公用工程施工总承包三级或以上资质；</w:t>
      </w:r>
    </w:p>
    <w:p>
      <w:pPr>
        <w:pStyle w:val="7"/>
        <w:numPr>
          <w:ilvl w:val="0"/>
          <w:numId w:val="0"/>
        </w:numPr>
        <w:snapToGrid w:val="0"/>
        <w:spacing w:before="0" w:beforeAutospacing="0" w:after="0" w:afterAutospacing="0" w:line="480" w:lineRule="auto"/>
        <w:ind w:firstLine="560" w:firstLineChars="200"/>
        <w:jc w:val="both"/>
        <w:textAlignment w:val="auto"/>
        <w:rPr>
          <w:rStyle w:val="17"/>
          <w:rFonts w:hint="eastAsia" w:ascii="宋体" w:hAnsi="宋体"/>
          <w:color w:val="auto"/>
          <w:kern w:val="2"/>
          <w:sz w:val="28"/>
          <w:szCs w:val="28"/>
          <w:highlight w:val="none"/>
        </w:rPr>
      </w:pPr>
      <w:r>
        <w:rPr>
          <w:rStyle w:val="17"/>
          <w:rFonts w:hint="eastAsia" w:ascii="宋体" w:hAnsi="宋体"/>
          <w:color w:val="auto"/>
          <w:kern w:val="2"/>
          <w:sz w:val="28"/>
          <w:szCs w:val="28"/>
          <w:highlight w:val="none"/>
          <w:lang w:val="en-US"/>
        </w:rPr>
        <w:t>7</w:t>
      </w:r>
      <w:r>
        <w:rPr>
          <w:rStyle w:val="17"/>
          <w:rFonts w:hint="eastAsia" w:ascii="宋体" w:hAnsi="宋体" w:cstheme="minorBidi"/>
          <w:color w:val="auto"/>
          <w:kern w:val="2"/>
          <w:sz w:val="28"/>
          <w:szCs w:val="28"/>
          <w:highlight w:val="none"/>
        </w:rPr>
        <w:t>、投标人持有建设行政主管部门颁发的企业资质证书及安全生产许可证；</w:t>
      </w:r>
    </w:p>
    <w:p>
      <w:pPr>
        <w:pStyle w:val="7"/>
        <w:numPr>
          <w:ilvl w:val="0"/>
          <w:numId w:val="0"/>
        </w:numPr>
        <w:snapToGrid w:val="0"/>
        <w:spacing w:before="0" w:beforeAutospacing="0" w:after="0" w:afterAutospacing="0" w:line="480" w:lineRule="auto"/>
        <w:ind w:firstLine="560" w:firstLineChars="200"/>
        <w:jc w:val="both"/>
        <w:textAlignment w:val="auto"/>
        <w:rPr>
          <w:rStyle w:val="17"/>
          <w:rFonts w:hint="eastAsia" w:ascii="宋体" w:hAnsi="宋体"/>
          <w:color w:val="auto"/>
          <w:kern w:val="2"/>
          <w:sz w:val="28"/>
          <w:szCs w:val="28"/>
          <w:highlight w:val="none"/>
        </w:rPr>
      </w:pPr>
      <w:r>
        <w:rPr>
          <w:rStyle w:val="17"/>
          <w:rFonts w:hint="eastAsia" w:ascii="宋体" w:hAnsi="宋体"/>
          <w:color w:val="auto"/>
          <w:kern w:val="2"/>
          <w:sz w:val="28"/>
          <w:szCs w:val="28"/>
          <w:highlight w:val="none"/>
          <w:lang w:val="en-US"/>
        </w:rPr>
        <w:t>8、</w:t>
      </w:r>
      <w:r>
        <w:rPr>
          <w:rStyle w:val="17"/>
          <w:rFonts w:hint="eastAsia" w:ascii="宋体" w:hAnsi="宋体" w:cstheme="minorBidi"/>
          <w:color w:val="auto"/>
          <w:kern w:val="2"/>
          <w:sz w:val="28"/>
          <w:szCs w:val="28"/>
          <w:highlight w:val="none"/>
        </w:rPr>
        <w:t>投标人拟委派的项目负责人</w:t>
      </w:r>
      <w:r>
        <w:rPr>
          <w:rStyle w:val="17"/>
          <w:rFonts w:hint="eastAsia" w:ascii="宋体" w:hAnsi="宋体"/>
          <w:color w:val="auto"/>
          <w:kern w:val="2"/>
          <w:sz w:val="28"/>
          <w:szCs w:val="28"/>
          <w:highlight w:val="none"/>
          <w:lang w:val="en-US"/>
        </w:rPr>
        <w:t>及专职安全人员</w:t>
      </w:r>
      <w:r>
        <w:rPr>
          <w:rStyle w:val="17"/>
          <w:rFonts w:hint="eastAsia" w:ascii="宋体" w:hAnsi="宋体" w:cstheme="minorBidi"/>
          <w:color w:val="auto"/>
          <w:kern w:val="2"/>
          <w:sz w:val="28"/>
          <w:szCs w:val="28"/>
          <w:highlight w:val="none"/>
        </w:rPr>
        <w:t>必须符合以下条件：</w:t>
      </w:r>
    </w:p>
    <w:p>
      <w:pPr>
        <w:pStyle w:val="7"/>
        <w:numPr>
          <w:ilvl w:val="0"/>
          <w:numId w:val="0"/>
        </w:numPr>
        <w:snapToGrid w:val="0"/>
        <w:spacing w:line="480" w:lineRule="auto"/>
        <w:ind w:firstLine="560" w:firstLineChars="200"/>
        <w:textAlignment w:val="auto"/>
        <w:rPr>
          <w:rStyle w:val="17"/>
          <w:rFonts w:hint="eastAsia" w:ascii="宋体" w:hAnsi="宋体" w:cstheme="minorBidi"/>
          <w:color w:val="auto"/>
          <w:sz w:val="28"/>
          <w:szCs w:val="28"/>
          <w:highlight w:val="none"/>
        </w:rPr>
      </w:pPr>
      <w:r>
        <w:rPr>
          <w:rStyle w:val="17"/>
          <w:rFonts w:hint="eastAsia" w:ascii="宋体" w:hAnsi="宋体" w:cstheme="minorBidi"/>
          <w:color w:val="auto"/>
          <w:kern w:val="2"/>
          <w:sz w:val="28"/>
          <w:szCs w:val="28"/>
          <w:highlight w:val="none"/>
        </w:rPr>
        <w:t>①</w:t>
      </w:r>
      <w:r>
        <w:rPr>
          <w:rStyle w:val="17"/>
          <w:rFonts w:hint="eastAsia" w:ascii="宋体" w:hAnsi="宋体" w:cstheme="minorBidi"/>
          <w:color w:val="auto"/>
          <w:sz w:val="28"/>
          <w:szCs w:val="28"/>
          <w:highlight w:val="none"/>
        </w:rPr>
        <w:t>项目负责人</w:t>
      </w:r>
      <w:r>
        <w:rPr>
          <w:rStyle w:val="17"/>
          <w:rFonts w:hint="eastAsia" w:ascii="宋体" w:hAnsi="宋体" w:cstheme="minorBidi"/>
          <w:color w:val="auto"/>
          <w:sz w:val="28"/>
          <w:szCs w:val="28"/>
          <w:highlight w:val="none"/>
          <w:lang w:val="en-US"/>
        </w:rPr>
        <w:t>具备</w:t>
      </w:r>
      <w:r>
        <w:rPr>
          <w:rStyle w:val="17"/>
          <w:rFonts w:ascii="宋体" w:hAnsi="宋体"/>
          <w:color w:val="auto"/>
          <w:sz w:val="28"/>
          <w:szCs w:val="28"/>
          <w:highlight w:val="none"/>
          <w:u w:val="single"/>
        </w:rPr>
        <w:t>市政公用工程</w:t>
      </w:r>
      <w:r>
        <w:rPr>
          <w:rStyle w:val="17"/>
          <w:rFonts w:hint="eastAsia" w:ascii="宋体" w:hAnsi="宋体" w:cstheme="minorBidi"/>
          <w:color w:val="auto"/>
          <w:sz w:val="28"/>
          <w:szCs w:val="28"/>
          <w:highlight w:val="none"/>
          <w:lang w:val="en-US"/>
        </w:rPr>
        <w:t>专业</w:t>
      </w:r>
      <w:r>
        <w:rPr>
          <w:rStyle w:val="17"/>
          <w:rFonts w:hint="eastAsia" w:ascii="宋体" w:hAnsi="宋体" w:cstheme="minorBidi"/>
          <w:color w:val="auto"/>
          <w:sz w:val="28"/>
          <w:szCs w:val="28"/>
          <w:highlight w:val="none"/>
        </w:rPr>
        <w:t xml:space="preserve">二级或以上级别的注册建造师，注册执业单位为本单位，并持有项目负责人安全生产考核合格证（B类）或者具备符合粤建市〔2010〕26号文规定的小型项目负责人资格（小型项目负责人专业以企业聘书上所聘专业为准，如聘书中专业未明确，以小型项目负责人培训合格证或小型负责人继续教育培训合格证中的专业为准），并持有安全培训考核合格证（B类）或能够提供广东省建筑施工企业管理人员安全生产考核信息系统安全生产管理人员证书信息的网页截图； </w:t>
      </w:r>
    </w:p>
    <w:p>
      <w:pPr>
        <w:pStyle w:val="7"/>
        <w:numPr>
          <w:ilvl w:val="0"/>
          <w:numId w:val="0"/>
        </w:numPr>
        <w:adjustRightInd/>
        <w:snapToGrid w:val="0"/>
        <w:spacing w:line="480" w:lineRule="auto"/>
        <w:ind w:firstLine="560" w:firstLineChars="200"/>
        <w:textAlignment w:val="auto"/>
        <w:rPr>
          <w:rStyle w:val="17"/>
          <w:rFonts w:hint="eastAsia" w:ascii="宋体" w:hAnsi="宋体" w:cstheme="minorBidi"/>
          <w:color w:val="auto"/>
          <w:sz w:val="28"/>
          <w:szCs w:val="28"/>
          <w:highlight w:val="none"/>
        </w:rPr>
      </w:pPr>
      <w:r>
        <w:rPr>
          <w:rStyle w:val="17"/>
          <w:rFonts w:hint="eastAsia" w:ascii="宋体" w:hAnsi="宋体" w:cstheme="minorBidi"/>
          <w:color w:val="auto"/>
          <w:kern w:val="2"/>
          <w:sz w:val="28"/>
          <w:szCs w:val="28"/>
          <w:highlight w:val="none"/>
        </w:rPr>
        <w:t>②专职安全员须具有安全生产考核合格证（C类）或能够提供广东省建筑施工企业管理人员安全生产考核信息系统安全生产管理人员证书信息的网页截图。</w:t>
      </w:r>
      <w:r>
        <w:rPr>
          <w:rStyle w:val="17"/>
          <w:rFonts w:hint="eastAsia" w:ascii="宋体" w:hAnsi="宋体" w:cstheme="minorBidi"/>
          <w:color w:val="auto"/>
          <w:sz w:val="28"/>
          <w:szCs w:val="28"/>
          <w:highlight w:val="none"/>
        </w:rPr>
        <w:t>项目负责人和安全员不为同一人。</w:t>
      </w:r>
    </w:p>
    <w:p>
      <w:pPr>
        <w:pStyle w:val="7"/>
        <w:numPr>
          <w:ilvl w:val="0"/>
          <w:numId w:val="0"/>
        </w:numPr>
        <w:spacing w:line="480" w:lineRule="auto"/>
        <w:ind w:firstLine="560" w:firstLineChars="200"/>
        <w:jc w:val="center"/>
        <w:rPr>
          <w:rStyle w:val="17"/>
          <w:rFonts w:hint="eastAsia" w:ascii="宋体" w:hAnsi="宋体" w:cstheme="minorBidi"/>
          <w:color w:val="auto"/>
          <w:sz w:val="28"/>
          <w:szCs w:val="28"/>
          <w:highlight w:val="none"/>
        </w:rPr>
      </w:pPr>
      <w:r>
        <w:rPr>
          <w:rStyle w:val="17"/>
          <w:rFonts w:hint="eastAsia" w:ascii="宋体" w:hAnsi="宋体" w:cstheme="minorBidi"/>
          <w:color w:val="auto"/>
          <w:sz w:val="28"/>
          <w:szCs w:val="28"/>
          <w:highlight w:val="none"/>
        </w:rPr>
        <w:t xml:space="preserve"> 注：请根据工程项目的具体内容和规模，按照《注册建造师执业管理办法（试行）》、《注册建造师执业工程规模标准（试行）》等规定进行设置。</w:t>
      </w:r>
    </w:p>
    <w:p>
      <w:pPr>
        <w:pStyle w:val="7"/>
        <w:numPr>
          <w:ilvl w:val="0"/>
          <w:numId w:val="0"/>
        </w:numPr>
        <w:spacing w:line="480" w:lineRule="auto"/>
        <w:ind w:firstLine="560" w:firstLineChars="200"/>
        <w:jc w:val="left"/>
        <w:rPr>
          <w:rStyle w:val="17"/>
          <w:rFonts w:hint="eastAsia" w:ascii="宋体" w:hAnsi="宋体" w:cstheme="minorBidi"/>
          <w:color w:val="auto"/>
          <w:sz w:val="28"/>
          <w:szCs w:val="28"/>
          <w:highlight w:val="none"/>
          <w:lang w:val="en-US"/>
        </w:rPr>
      </w:pPr>
      <w:r>
        <w:rPr>
          <w:rStyle w:val="17"/>
          <w:rFonts w:hint="eastAsia" w:ascii="宋体" w:hAnsi="宋体" w:cstheme="minorBidi"/>
          <w:color w:val="auto"/>
          <w:sz w:val="28"/>
          <w:szCs w:val="28"/>
          <w:highlight w:val="none"/>
          <w:lang w:val="en-US"/>
        </w:rPr>
        <w:t>9、</w:t>
      </w:r>
      <w:r>
        <w:rPr>
          <w:rStyle w:val="17"/>
          <w:rFonts w:hint="eastAsia" w:ascii="宋体" w:hAnsi="宋体" w:cs="宋体"/>
          <w:color w:val="auto"/>
          <w:kern w:val="0"/>
          <w:sz w:val="28"/>
          <w:szCs w:val="28"/>
          <w:highlight w:val="none"/>
        </w:rPr>
        <w:t>投标人声明(格式详见附件</w:t>
      </w:r>
      <w:r>
        <w:rPr>
          <w:rStyle w:val="17"/>
          <w:rFonts w:hint="eastAsia" w:ascii="宋体" w:hAnsi="宋体" w:cs="宋体"/>
          <w:color w:val="auto"/>
          <w:kern w:val="0"/>
          <w:sz w:val="28"/>
          <w:szCs w:val="28"/>
          <w:highlight w:val="none"/>
          <w:lang w:val="en-US" w:eastAsia="zh-CN"/>
        </w:rPr>
        <w:t>5</w:t>
      </w:r>
      <w:r>
        <w:rPr>
          <w:rStyle w:val="17"/>
          <w:rFonts w:hint="eastAsia" w:ascii="宋体" w:hAnsi="宋体" w:cs="宋体"/>
          <w:color w:val="auto"/>
          <w:kern w:val="0"/>
          <w:sz w:val="28"/>
          <w:szCs w:val="28"/>
          <w:highlight w:val="none"/>
        </w:rPr>
        <w:t>)；</w:t>
      </w:r>
    </w:p>
    <w:p>
      <w:pPr>
        <w:pStyle w:val="7"/>
        <w:numPr>
          <w:ilvl w:val="0"/>
          <w:numId w:val="0"/>
        </w:numPr>
        <w:spacing w:line="480" w:lineRule="auto"/>
        <w:ind w:firstLine="560" w:firstLineChars="200"/>
        <w:rPr>
          <w:rStyle w:val="17"/>
          <w:rFonts w:hint="eastAsia" w:ascii="宋体" w:hAnsi="宋体" w:cstheme="minorBidi"/>
          <w:color w:val="auto"/>
          <w:sz w:val="28"/>
          <w:szCs w:val="28"/>
          <w:highlight w:val="none"/>
        </w:rPr>
      </w:pPr>
      <w:r>
        <w:rPr>
          <w:rStyle w:val="17"/>
          <w:rFonts w:hint="eastAsia" w:ascii="宋体" w:hAnsi="宋体" w:cstheme="minorBidi"/>
          <w:color w:val="auto"/>
          <w:sz w:val="28"/>
          <w:szCs w:val="28"/>
          <w:highlight w:val="none"/>
          <w:lang w:val="en-US"/>
        </w:rPr>
        <w:t>10、承包意向承诺函（格式详见附件6）；</w:t>
      </w:r>
    </w:p>
    <w:p>
      <w:pPr>
        <w:pStyle w:val="7"/>
        <w:numPr>
          <w:ilvl w:val="0"/>
          <w:numId w:val="0"/>
        </w:numPr>
        <w:spacing w:line="480" w:lineRule="auto"/>
        <w:ind w:firstLine="560" w:firstLineChars="200"/>
        <w:rPr>
          <w:rStyle w:val="17"/>
          <w:rFonts w:hint="eastAsia" w:ascii="宋体" w:hAnsi="宋体" w:cstheme="minorBidi"/>
          <w:b w:val="0"/>
          <w:i w:val="0"/>
          <w:caps w:val="0"/>
          <w:color w:val="auto"/>
          <w:spacing w:val="0"/>
          <w:w w:val="100"/>
          <w:kern w:val="2"/>
          <w:sz w:val="28"/>
          <w:szCs w:val="28"/>
          <w:highlight w:val="none"/>
          <w:lang w:val="en-US" w:eastAsia="zh-CN" w:bidi="ar-SA"/>
        </w:rPr>
      </w:pPr>
      <w:r>
        <w:rPr>
          <w:rStyle w:val="17"/>
          <w:rFonts w:hint="eastAsia" w:ascii="宋体" w:hAnsi="宋体" w:cstheme="minorBidi"/>
          <w:b w:val="0"/>
          <w:i w:val="0"/>
          <w:caps w:val="0"/>
          <w:color w:val="auto"/>
          <w:spacing w:val="0"/>
          <w:w w:val="100"/>
          <w:kern w:val="2"/>
          <w:sz w:val="28"/>
          <w:szCs w:val="28"/>
          <w:highlight w:val="none"/>
          <w:lang w:val="en-US" w:eastAsia="zh-CN" w:bidi="ar-SA"/>
        </w:rPr>
        <w:t>十三、</w:t>
      </w:r>
      <w:r>
        <w:rPr>
          <w:rStyle w:val="17"/>
          <w:rFonts w:hint="eastAsia" w:ascii="宋体" w:hAnsi="宋体" w:cstheme="minorBidi"/>
          <w:color w:val="auto"/>
          <w:kern w:val="2"/>
          <w:sz w:val="28"/>
          <w:szCs w:val="28"/>
          <w:highlight w:val="none"/>
          <w:lang w:val="en-US"/>
        </w:rPr>
        <w:t>询价会议的</w:t>
      </w:r>
      <w:r>
        <w:rPr>
          <w:rStyle w:val="17"/>
          <w:rFonts w:hint="eastAsia" w:ascii="宋体" w:hAnsi="宋体" w:cstheme="minorBidi"/>
          <w:b w:val="0"/>
          <w:i w:val="0"/>
          <w:caps w:val="0"/>
          <w:color w:val="auto"/>
          <w:spacing w:val="0"/>
          <w:w w:val="100"/>
          <w:kern w:val="2"/>
          <w:sz w:val="28"/>
          <w:szCs w:val="28"/>
          <w:highlight w:val="none"/>
          <w:lang w:val="en-US" w:eastAsia="zh-CN" w:bidi="ar-SA"/>
        </w:rPr>
        <w:t>时间、地点：</w:t>
      </w:r>
    </w:p>
    <w:p>
      <w:pPr>
        <w:pStyle w:val="7"/>
        <w:numPr>
          <w:ilvl w:val="0"/>
          <w:numId w:val="0"/>
        </w:numPr>
        <w:spacing w:line="480" w:lineRule="auto"/>
        <w:ind w:firstLine="560" w:firstLineChars="200"/>
        <w:rPr>
          <w:rStyle w:val="17"/>
          <w:rFonts w:hint="eastAsia" w:ascii="宋体" w:hAnsi="宋体" w:cstheme="minorBidi"/>
          <w:b w:val="0"/>
          <w:i w:val="0"/>
          <w:caps w:val="0"/>
          <w:color w:val="auto"/>
          <w:spacing w:val="0"/>
          <w:w w:val="100"/>
          <w:kern w:val="2"/>
          <w:sz w:val="28"/>
          <w:szCs w:val="28"/>
          <w:highlight w:val="none"/>
          <w:lang w:val="en-US" w:eastAsia="zh-CN" w:bidi="ar-SA"/>
        </w:rPr>
      </w:pPr>
      <w:r>
        <w:rPr>
          <w:rStyle w:val="17"/>
          <w:rFonts w:hint="eastAsia" w:ascii="宋体" w:hAnsi="宋体" w:cstheme="minorBidi"/>
          <w:b w:val="0"/>
          <w:i w:val="0"/>
          <w:caps w:val="0"/>
          <w:color w:val="auto"/>
          <w:spacing w:val="0"/>
          <w:w w:val="100"/>
          <w:kern w:val="2"/>
          <w:sz w:val="28"/>
          <w:szCs w:val="28"/>
          <w:highlight w:val="none"/>
          <w:lang w:val="en-US" w:eastAsia="zh-CN" w:bidi="ar-SA"/>
        </w:rPr>
        <w:t>各投标申请人请自行及时留意桥南街道办事处网站</w:t>
      </w:r>
      <w:r>
        <w:rPr>
          <w:rStyle w:val="17"/>
          <w:rFonts w:hint="eastAsia" w:ascii="宋体" w:hAnsi="宋体" w:cstheme="minorBidi"/>
          <w:b w:val="0"/>
          <w:i w:val="0"/>
          <w:caps w:val="0"/>
          <w:color w:val="auto"/>
          <w:spacing w:val="0"/>
          <w:w w:val="100"/>
          <w:kern w:val="0"/>
          <w:sz w:val="28"/>
          <w:szCs w:val="28"/>
          <w:highlight w:val="none"/>
          <w:lang w:val="en-US" w:eastAsia="zh-CN" w:bidi="ar-SA"/>
        </w:rPr>
        <w:t>（http://www.panyu.gov.cn/jgzy/zzfjdbsc/fzqrmzfqnjdbsc/zjgk/）发布的</w:t>
      </w:r>
      <w:r>
        <w:rPr>
          <w:rStyle w:val="17"/>
          <w:rFonts w:hint="default" w:ascii="宋体" w:hAnsi="宋体" w:cstheme="minorBidi"/>
          <w:b w:val="0"/>
          <w:i w:val="0"/>
          <w:caps w:val="0"/>
          <w:color w:val="auto"/>
          <w:spacing w:val="0"/>
          <w:w w:val="100"/>
          <w:kern w:val="0"/>
          <w:sz w:val="28"/>
          <w:szCs w:val="28"/>
          <w:highlight w:val="none"/>
          <w:lang w:val="en-US" w:eastAsia="zh-CN" w:bidi="ar-SA"/>
        </w:rPr>
        <w:t>询价会议的时间、地点等</w:t>
      </w:r>
      <w:r>
        <w:rPr>
          <w:rStyle w:val="17"/>
          <w:rFonts w:hint="eastAsia" w:ascii="宋体" w:hAnsi="宋体" w:cstheme="minorBidi"/>
          <w:b w:val="0"/>
          <w:i w:val="0"/>
          <w:caps w:val="0"/>
          <w:color w:val="auto"/>
          <w:spacing w:val="0"/>
          <w:w w:val="100"/>
          <w:kern w:val="0"/>
          <w:sz w:val="28"/>
          <w:szCs w:val="28"/>
          <w:highlight w:val="none"/>
          <w:lang w:val="en-US" w:eastAsia="zh-CN" w:bidi="ar-SA"/>
        </w:rPr>
        <w:t>相关信息。</w:t>
      </w:r>
      <w:r>
        <w:rPr>
          <w:rStyle w:val="17"/>
          <w:rFonts w:hint="default" w:ascii="宋体" w:hAnsi="宋体" w:cstheme="minorBidi"/>
          <w:color w:val="auto"/>
          <w:kern w:val="0"/>
          <w:sz w:val="28"/>
          <w:szCs w:val="28"/>
          <w:highlight w:val="none"/>
          <w:lang w:val="en-US"/>
        </w:rPr>
        <w:t>各</w:t>
      </w:r>
      <w:r>
        <w:rPr>
          <w:rStyle w:val="17"/>
          <w:rFonts w:hint="default" w:ascii="宋体" w:hAnsi="宋体" w:cstheme="minorBidi"/>
          <w:b w:val="0"/>
          <w:i w:val="0"/>
          <w:caps w:val="0"/>
          <w:color w:val="auto"/>
          <w:spacing w:val="0"/>
          <w:w w:val="100"/>
          <w:kern w:val="0"/>
          <w:sz w:val="28"/>
          <w:szCs w:val="28"/>
          <w:highlight w:val="none"/>
          <w:lang w:val="en-US" w:eastAsia="zh-CN" w:bidi="ar-SA"/>
        </w:rPr>
        <w:t>投标申请人必须按照约定的时间和地点准时参加询价会议，如不到达现场或逾期的即视为放弃本项目的询价资格。</w:t>
      </w:r>
    </w:p>
    <w:p>
      <w:pPr>
        <w:numPr>
          <w:ilvl w:val="0"/>
          <w:numId w:val="1"/>
        </w:numPr>
        <w:snapToGrid w:val="0"/>
        <w:spacing w:before="0" w:beforeAutospacing="0" w:after="0" w:afterAutospacing="0" w:line="480" w:lineRule="auto"/>
        <w:ind w:firstLine="560" w:firstLineChars="200"/>
        <w:jc w:val="both"/>
        <w:textAlignment w:val="baseline"/>
        <w:rPr>
          <w:rStyle w:val="17"/>
          <w:rFonts w:ascii="宋体" w:hAnsi="宋体"/>
          <w:b w:val="0"/>
          <w:i w:val="0"/>
          <w:caps w:val="0"/>
          <w:color w:val="auto"/>
          <w:spacing w:val="0"/>
          <w:w w:val="100"/>
          <w:kern w:val="0"/>
          <w:sz w:val="28"/>
          <w:szCs w:val="28"/>
          <w:highlight w:val="none"/>
          <w:lang w:val="en-US" w:eastAsia="zh-CN" w:bidi="ar-SA"/>
        </w:rPr>
      </w:pPr>
      <w:r>
        <w:rPr>
          <w:rStyle w:val="17"/>
          <w:rFonts w:ascii="宋体" w:hAnsi="宋体"/>
          <w:b w:val="0"/>
          <w:i w:val="0"/>
          <w:caps w:val="0"/>
          <w:color w:val="auto"/>
          <w:spacing w:val="0"/>
          <w:w w:val="100"/>
          <w:kern w:val="0"/>
          <w:sz w:val="28"/>
          <w:szCs w:val="28"/>
          <w:highlight w:val="none"/>
          <w:lang w:val="en-US" w:eastAsia="zh-CN" w:bidi="ar-SA"/>
        </w:rPr>
        <w:t>承包候选人选取方式：</w:t>
      </w:r>
    </w:p>
    <w:p>
      <w:pPr>
        <w:numPr>
          <w:ilvl w:val="0"/>
          <w:numId w:val="2"/>
        </w:numPr>
        <w:snapToGrid w:val="0"/>
        <w:spacing w:after="0" w:line="480" w:lineRule="auto"/>
        <w:ind w:firstLine="0" w:firstLineChars="0"/>
        <w:rPr>
          <w:rStyle w:val="17"/>
          <w:rFonts w:hint="default" w:ascii="宋体" w:hAnsi="宋体" w:eastAsia="宋体" w:cs="宋体"/>
          <w:color w:val="auto"/>
          <w:kern w:val="2"/>
          <w:sz w:val="28"/>
          <w:szCs w:val="28"/>
          <w:highlight w:val="none"/>
          <w:lang w:val="en-US" w:eastAsia="zh-CN"/>
        </w:rPr>
      </w:pPr>
      <w:r>
        <w:rPr>
          <w:rStyle w:val="17"/>
          <w:rFonts w:hint="default" w:ascii="宋体" w:hAnsi="宋体" w:cs="宋体"/>
          <w:b w:val="0"/>
          <w:i w:val="0"/>
          <w:caps w:val="0"/>
          <w:color w:val="auto"/>
          <w:spacing w:val="0"/>
          <w:w w:val="100"/>
          <w:kern w:val="2"/>
          <w:sz w:val="28"/>
          <w:szCs w:val="28"/>
          <w:highlight w:val="none"/>
          <w:lang w:val="en-US" w:eastAsia="zh-CN" w:bidi="ar-SA"/>
        </w:rPr>
        <w:t>采用</w:t>
      </w:r>
      <w:r>
        <w:rPr>
          <w:rStyle w:val="17"/>
          <w:rFonts w:hint="default" w:ascii="宋体" w:hAnsi="宋体" w:eastAsia="宋体" w:cs="宋体"/>
          <w:color w:val="auto"/>
          <w:kern w:val="2"/>
          <w:sz w:val="28"/>
          <w:szCs w:val="28"/>
          <w:highlight w:val="none"/>
          <w:lang w:val="en-US" w:eastAsia="zh-CN"/>
        </w:rPr>
        <w:t>最低价中标方式。</w:t>
      </w:r>
    </w:p>
    <w:p>
      <w:pPr>
        <w:snapToGrid w:val="0"/>
        <w:spacing w:line="480" w:lineRule="auto"/>
        <w:ind w:firstLine="0" w:firstLineChars="0"/>
        <w:rPr>
          <w:rStyle w:val="17"/>
          <w:rFonts w:hint="eastAsia" w:ascii="宋体" w:hAnsi="宋体" w:eastAsia="宋体" w:cs="宋体"/>
          <w:color w:val="auto"/>
          <w:kern w:val="2"/>
          <w:sz w:val="28"/>
          <w:szCs w:val="28"/>
          <w:highlight w:val="none"/>
          <w:lang w:val="en-US" w:eastAsia="zh-CN"/>
        </w:rPr>
      </w:pPr>
      <w:r>
        <w:rPr>
          <w:rStyle w:val="17"/>
          <w:rFonts w:hint="eastAsia" w:ascii="宋体" w:hAnsi="宋体" w:eastAsia="宋体" w:cs="宋体"/>
          <w:b w:val="0"/>
          <w:bCs w:val="0"/>
          <w:i w:val="0"/>
          <w:caps w:val="0"/>
          <w:color w:val="auto"/>
          <w:spacing w:val="0"/>
          <w:w w:val="100"/>
          <w:kern w:val="2"/>
          <w:sz w:val="28"/>
          <w:szCs w:val="28"/>
          <w:highlight w:val="none"/>
          <w:lang w:val="en-US" w:eastAsia="zh-CN" w:bidi="ar-SA"/>
        </w:rPr>
        <w:t>(2)</w:t>
      </w:r>
      <w:r>
        <w:rPr>
          <w:rStyle w:val="17"/>
          <w:rFonts w:hint="eastAsia" w:ascii="宋体" w:hAnsi="宋体" w:eastAsia="宋体" w:cs="宋体"/>
          <w:color w:val="auto"/>
          <w:kern w:val="2"/>
          <w:sz w:val="28"/>
          <w:szCs w:val="28"/>
          <w:highlight w:val="none"/>
          <w:lang w:val="en-US" w:eastAsia="zh-CN"/>
        </w:rPr>
        <w:t>低于</w:t>
      </w:r>
      <w:r>
        <w:rPr>
          <w:rStyle w:val="17"/>
          <w:rFonts w:hint="eastAsia" w:ascii="宋体" w:hAnsi="宋体" w:eastAsia="宋体" w:cs="宋体"/>
          <w:color w:val="auto"/>
          <w:sz w:val="28"/>
          <w:szCs w:val="28"/>
          <w:highlight w:val="none"/>
        </w:rPr>
        <w:t>发包价</w:t>
      </w:r>
      <w:r>
        <w:rPr>
          <w:rStyle w:val="17"/>
          <w:rFonts w:hint="eastAsia" w:ascii="宋体" w:hAnsi="宋体" w:eastAsia="宋体" w:cs="宋体"/>
          <w:color w:val="auto"/>
          <w:kern w:val="2"/>
          <w:sz w:val="28"/>
          <w:szCs w:val="28"/>
          <w:highlight w:val="none"/>
          <w:lang w:val="en-US" w:eastAsia="zh-CN"/>
        </w:rPr>
        <w:t>的投标报价均为有效报价，否则将视为无效报价。</w:t>
      </w:r>
    </w:p>
    <w:p>
      <w:pPr>
        <w:adjustRightInd/>
        <w:snapToGrid w:val="0"/>
        <w:spacing w:line="480" w:lineRule="auto"/>
        <w:ind w:left="0" w:leftChars="0" w:right="0" w:rightChars="0" w:firstLine="0" w:firstLineChars="0"/>
        <w:textAlignment w:val="auto"/>
        <w:rPr>
          <w:rStyle w:val="17"/>
          <w:rFonts w:hint="eastAsia" w:ascii="宋体" w:hAnsi="宋体" w:eastAsia="宋体" w:cs="宋体"/>
          <w:color w:val="auto"/>
          <w:kern w:val="2"/>
          <w:sz w:val="28"/>
          <w:szCs w:val="28"/>
          <w:highlight w:val="none"/>
          <w:lang w:val="en-US" w:eastAsia="zh-CN"/>
        </w:rPr>
      </w:pPr>
      <w:r>
        <w:rPr>
          <w:rStyle w:val="17"/>
          <w:rFonts w:hint="eastAsia" w:ascii="宋体" w:hAnsi="宋体" w:eastAsia="宋体" w:cs="宋体"/>
          <w:b w:val="0"/>
          <w:bCs w:val="0"/>
          <w:i w:val="0"/>
          <w:caps w:val="0"/>
          <w:color w:val="auto"/>
          <w:spacing w:val="0"/>
          <w:w w:val="100"/>
          <w:kern w:val="2"/>
          <w:sz w:val="28"/>
          <w:szCs w:val="28"/>
          <w:highlight w:val="none"/>
          <w:lang w:val="en-US" w:eastAsia="zh-CN" w:bidi="ar-SA"/>
        </w:rPr>
        <w:t>(</w:t>
      </w:r>
      <w:r>
        <w:rPr>
          <w:rStyle w:val="17"/>
          <w:rFonts w:hint="eastAsia" w:ascii="宋体" w:hAnsi="宋体" w:cs="宋体"/>
          <w:b w:val="0"/>
          <w:bCs w:val="0"/>
          <w:i w:val="0"/>
          <w:caps w:val="0"/>
          <w:color w:val="auto"/>
          <w:spacing w:val="0"/>
          <w:w w:val="100"/>
          <w:kern w:val="2"/>
          <w:sz w:val="28"/>
          <w:szCs w:val="28"/>
          <w:highlight w:val="none"/>
          <w:lang w:val="en-US" w:eastAsia="zh-CN" w:bidi="ar-SA"/>
        </w:rPr>
        <w:t>3</w:t>
      </w:r>
      <w:r>
        <w:rPr>
          <w:rStyle w:val="17"/>
          <w:rFonts w:hint="eastAsia" w:ascii="宋体" w:hAnsi="宋体" w:eastAsia="宋体" w:cs="宋体"/>
          <w:b w:val="0"/>
          <w:bCs w:val="0"/>
          <w:i w:val="0"/>
          <w:caps w:val="0"/>
          <w:color w:val="auto"/>
          <w:spacing w:val="0"/>
          <w:w w:val="100"/>
          <w:kern w:val="2"/>
          <w:sz w:val="28"/>
          <w:szCs w:val="28"/>
          <w:highlight w:val="none"/>
          <w:lang w:val="en-US" w:eastAsia="zh-CN" w:bidi="ar-SA"/>
        </w:rPr>
        <w:t>)</w:t>
      </w:r>
      <w:r>
        <w:rPr>
          <w:rStyle w:val="17"/>
          <w:rFonts w:hint="eastAsia" w:ascii="宋体" w:hAnsi="宋体" w:eastAsia="宋体" w:cs="宋体"/>
          <w:color w:val="auto"/>
          <w:sz w:val="28"/>
          <w:szCs w:val="28"/>
          <w:highlight w:val="none"/>
          <w:lang w:val="en-US" w:eastAsia="zh-CN"/>
        </w:rPr>
        <w:t>参加</w:t>
      </w:r>
      <w:r>
        <w:rPr>
          <w:rStyle w:val="17"/>
          <w:rFonts w:hint="eastAsia" w:ascii="宋体" w:hAnsi="宋体" w:cs="宋体"/>
          <w:color w:val="auto"/>
          <w:sz w:val="28"/>
          <w:szCs w:val="28"/>
          <w:highlight w:val="none"/>
        </w:rPr>
        <w:t>询价会议</w:t>
      </w:r>
      <w:r>
        <w:rPr>
          <w:rStyle w:val="17"/>
          <w:rFonts w:hint="eastAsia" w:ascii="宋体" w:hAnsi="宋体" w:eastAsia="宋体" w:cs="宋体"/>
          <w:color w:val="auto"/>
          <w:sz w:val="28"/>
          <w:szCs w:val="28"/>
          <w:highlight w:val="none"/>
          <w:lang w:val="en-US" w:eastAsia="zh-CN"/>
        </w:rPr>
        <w:t>的</w:t>
      </w:r>
      <w:r>
        <w:rPr>
          <w:rStyle w:val="17"/>
          <w:rFonts w:hint="eastAsia" w:ascii="宋体" w:hAnsi="宋体" w:eastAsia="宋体" w:cs="宋体"/>
          <w:color w:val="auto"/>
          <w:kern w:val="2"/>
          <w:sz w:val="28"/>
          <w:szCs w:val="28"/>
          <w:highlight w:val="none"/>
          <w:lang w:val="en-US" w:eastAsia="zh-CN"/>
        </w:rPr>
        <w:t>投标</w:t>
      </w:r>
      <w:r>
        <w:rPr>
          <w:rStyle w:val="17"/>
          <w:rFonts w:hint="eastAsia" w:ascii="宋体" w:hAnsi="宋体" w:eastAsia="宋体" w:cs="宋体"/>
          <w:color w:val="auto"/>
          <w:sz w:val="28"/>
          <w:szCs w:val="28"/>
          <w:highlight w:val="none"/>
        </w:rPr>
        <w:t>人达到</w:t>
      </w:r>
      <w:r>
        <w:rPr>
          <w:rStyle w:val="17"/>
          <w:rFonts w:hint="eastAsia" w:ascii="宋体" w:hAnsi="宋体" w:eastAsia="宋体" w:cs="宋体"/>
          <w:color w:val="auto"/>
          <w:sz w:val="28"/>
          <w:szCs w:val="28"/>
          <w:highlight w:val="none"/>
          <w:lang w:val="en-US" w:eastAsia="zh-CN"/>
        </w:rPr>
        <w:t>3</w:t>
      </w:r>
      <w:r>
        <w:rPr>
          <w:rStyle w:val="17"/>
          <w:rFonts w:hint="eastAsia" w:ascii="宋体" w:hAnsi="宋体" w:eastAsia="宋体" w:cs="宋体"/>
          <w:color w:val="auto"/>
          <w:sz w:val="28"/>
          <w:szCs w:val="28"/>
          <w:highlight w:val="none"/>
        </w:rPr>
        <w:t>家</w:t>
      </w:r>
      <w:r>
        <w:rPr>
          <w:rStyle w:val="17"/>
          <w:rFonts w:hint="eastAsia" w:ascii="宋体" w:hAnsi="宋体" w:eastAsia="宋体" w:cs="宋体"/>
          <w:color w:val="auto"/>
          <w:sz w:val="28"/>
          <w:szCs w:val="28"/>
          <w:highlight w:val="none"/>
          <w:lang w:val="en-US" w:eastAsia="zh-CN"/>
        </w:rPr>
        <w:t>或</w:t>
      </w:r>
      <w:r>
        <w:rPr>
          <w:rStyle w:val="17"/>
          <w:rFonts w:hint="eastAsia" w:ascii="宋体" w:hAnsi="宋体" w:eastAsia="宋体" w:cs="宋体"/>
          <w:color w:val="auto"/>
          <w:sz w:val="28"/>
          <w:szCs w:val="28"/>
          <w:highlight w:val="none"/>
        </w:rPr>
        <w:t>以上</w:t>
      </w:r>
      <w:r>
        <w:rPr>
          <w:rStyle w:val="17"/>
          <w:rFonts w:hint="eastAsia" w:ascii="宋体" w:hAnsi="宋体" w:eastAsia="宋体" w:cs="宋体"/>
          <w:color w:val="auto"/>
          <w:kern w:val="2"/>
          <w:sz w:val="28"/>
          <w:szCs w:val="28"/>
          <w:highlight w:val="none"/>
          <w:lang w:val="en-US" w:eastAsia="zh-CN"/>
        </w:rPr>
        <w:t>，按投标人的有效报价由低至高排序，报价最低者为第一中标候选人，次低者为第二中标候选人，以此类推。</w:t>
      </w:r>
    </w:p>
    <w:p>
      <w:pPr>
        <w:adjustRightInd w:val="0"/>
        <w:snapToGrid w:val="0"/>
        <w:spacing w:line="480" w:lineRule="auto"/>
        <w:ind w:left="0" w:leftChars="0" w:right="0" w:rightChars="0" w:firstLine="0" w:firstLineChars="0"/>
        <w:textAlignment w:val="auto"/>
        <w:rPr>
          <w:rStyle w:val="17"/>
          <w:rFonts w:hint="eastAsia" w:ascii="宋体" w:hAnsi="宋体" w:eastAsia="宋体" w:cs="宋体"/>
          <w:color w:val="auto"/>
          <w:kern w:val="2"/>
          <w:sz w:val="28"/>
          <w:szCs w:val="28"/>
          <w:highlight w:val="none"/>
          <w:lang w:val="en-US" w:eastAsia="zh-CN"/>
        </w:rPr>
      </w:pPr>
      <w:r>
        <w:rPr>
          <w:rStyle w:val="17"/>
          <w:rFonts w:hint="eastAsia" w:ascii="宋体" w:hAnsi="宋体" w:eastAsia="宋体" w:cs="宋体"/>
          <w:b w:val="0"/>
          <w:bCs w:val="0"/>
          <w:i w:val="0"/>
          <w:caps w:val="0"/>
          <w:color w:val="auto"/>
          <w:spacing w:val="0"/>
          <w:w w:val="100"/>
          <w:kern w:val="2"/>
          <w:sz w:val="28"/>
          <w:szCs w:val="28"/>
          <w:highlight w:val="none"/>
          <w:lang w:val="en-US" w:eastAsia="zh-CN" w:bidi="ar-SA"/>
        </w:rPr>
        <w:t>(4)</w:t>
      </w:r>
      <w:r>
        <w:rPr>
          <w:rStyle w:val="17"/>
          <w:rFonts w:hint="eastAsia" w:ascii="宋体" w:hAnsi="宋体" w:eastAsia="宋体" w:cs="宋体"/>
          <w:color w:val="auto"/>
          <w:kern w:val="2"/>
          <w:sz w:val="28"/>
          <w:szCs w:val="28"/>
          <w:highlight w:val="none"/>
          <w:lang w:val="en-US" w:eastAsia="zh-CN"/>
        </w:rPr>
        <w:t>参加</w:t>
      </w:r>
      <w:r>
        <w:rPr>
          <w:rStyle w:val="17"/>
          <w:rFonts w:hint="eastAsia" w:ascii="宋体" w:hAnsi="宋体" w:eastAsia="宋体" w:cs="宋体"/>
          <w:color w:val="auto"/>
          <w:sz w:val="28"/>
          <w:szCs w:val="28"/>
          <w:highlight w:val="none"/>
        </w:rPr>
        <w:t>询价会议</w:t>
      </w:r>
      <w:r>
        <w:rPr>
          <w:rStyle w:val="17"/>
          <w:rFonts w:hint="eastAsia" w:ascii="宋体" w:hAnsi="宋体" w:eastAsia="宋体" w:cs="宋体"/>
          <w:color w:val="auto"/>
          <w:kern w:val="2"/>
          <w:sz w:val="28"/>
          <w:szCs w:val="28"/>
          <w:highlight w:val="none"/>
          <w:lang w:val="en-US" w:eastAsia="zh-CN"/>
        </w:rPr>
        <w:t>的投标</w:t>
      </w:r>
      <w:r>
        <w:rPr>
          <w:rStyle w:val="17"/>
          <w:rFonts w:hint="eastAsia" w:ascii="宋体" w:hAnsi="宋体" w:eastAsia="宋体" w:cs="宋体"/>
          <w:color w:val="auto"/>
          <w:kern w:val="2"/>
          <w:sz w:val="28"/>
          <w:szCs w:val="28"/>
          <w:highlight w:val="none"/>
        </w:rPr>
        <w:t>人</w:t>
      </w:r>
      <w:r>
        <w:rPr>
          <w:rStyle w:val="17"/>
          <w:rFonts w:hint="eastAsia" w:ascii="宋体" w:hAnsi="宋体" w:eastAsia="宋体" w:cs="宋体"/>
          <w:color w:val="auto"/>
          <w:kern w:val="2"/>
          <w:sz w:val="28"/>
          <w:szCs w:val="28"/>
          <w:highlight w:val="none"/>
          <w:lang w:val="en-US"/>
        </w:rPr>
        <w:t>为</w:t>
      </w:r>
      <w:r>
        <w:rPr>
          <w:rStyle w:val="17"/>
          <w:rFonts w:hint="eastAsia" w:ascii="宋体" w:hAnsi="宋体" w:eastAsia="宋体" w:cs="宋体"/>
          <w:color w:val="auto"/>
          <w:kern w:val="2"/>
          <w:sz w:val="28"/>
          <w:szCs w:val="28"/>
          <w:highlight w:val="none"/>
          <w:lang w:val="en-US" w:eastAsia="zh-CN"/>
        </w:rPr>
        <w:t>2</w:t>
      </w:r>
      <w:r>
        <w:rPr>
          <w:rStyle w:val="17"/>
          <w:rFonts w:hint="eastAsia" w:ascii="宋体" w:hAnsi="宋体" w:eastAsia="宋体" w:cs="宋体"/>
          <w:color w:val="auto"/>
          <w:kern w:val="2"/>
          <w:sz w:val="28"/>
          <w:szCs w:val="28"/>
          <w:highlight w:val="none"/>
        </w:rPr>
        <w:t>家</w:t>
      </w:r>
      <w:r>
        <w:rPr>
          <w:rStyle w:val="17"/>
          <w:rFonts w:hint="eastAsia" w:ascii="宋体" w:hAnsi="宋体" w:eastAsia="宋体" w:cs="宋体"/>
          <w:color w:val="auto"/>
          <w:kern w:val="2"/>
          <w:sz w:val="28"/>
          <w:szCs w:val="28"/>
          <w:highlight w:val="none"/>
          <w:lang w:val="en-US" w:eastAsia="zh-CN"/>
        </w:rPr>
        <w:t>，按投标人的有效报价由低至高排序，报价最低者为第一中标候选人，次低者为第二中标候选人。</w:t>
      </w:r>
    </w:p>
    <w:p>
      <w:pPr>
        <w:adjustRightInd w:val="0"/>
        <w:snapToGrid w:val="0"/>
        <w:spacing w:line="480" w:lineRule="auto"/>
        <w:ind w:left="0" w:leftChars="0" w:right="0" w:rightChars="0" w:firstLine="0" w:firstLineChars="0"/>
        <w:textAlignment w:val="auto"/>
        <w:rPr>
          <w:rStyle w:val="17"/>
          <w:rFonts w:hint="eastAsia" w:ascii="宋体" w:hAnsi="宋体" w:eastAsia="宋体" w:cs="宋体"/>
          <w:color w:val="auto"/>
          <w:kern w:val="2"/>
          <w:sz w:val="28"/>
          <w:szCs w:val="28"/>
          <w:highlight w:val="none"/>
          <w:lang w:val="en-US" w:eastAsia="zh-CN"/>
        </w:rPr>
      </w:pPr>
      <w:r>
        <w:rPr>
          <w:rStyle w:val="17"/>
          <w:rFonts w:hint="eastAsia" w:ascii="宋体" w:hAnsi="宋体" w:eastAsia="宋体" w:cs="宋体"/>
          <w:b w:val="0"/>
          <w:bCs w:val="0"/>
          <w:i w:val="0"/>
          <w:caps w:val="0"/>
          <w:color w:val="auto"/>
          <w:spacing w:val="0"/>
          <w:w w:val="100"/>
          <w:kern w:val="2"/>
          <w:sz w:val="28"/>
          <w:szCs w:val="28"/>
          <w:highlight w:val="none"/>
          <w:lang w:val="en-US" w:eastAsia="zh-CN" w:bidi="ar-SA"/>
        </w:rPr>
        <w:t>(5)</w:t>
      </w:r>
      <w:r>
        <w:rPr>
          <w:rStyle w:val="17"/>
          <w:rFonts w:hint="eastAsia" w:ascii="宋体" w:hAnsi="宋体" w:eastAsia="宋体" w:cs="宋体"/>
          <w:color w:val="auto"/>
          <w:kern w:val="2"/>
          <w:sz w:val="28"/>
          <w:szCs w:val="28"/>
          <w:highlight w:val="none"/>
          <w:lang w:val="en-US" w:eastAsia="zh-CN"/>
        </w:rPr>
        <w:t>参加</w:t>
      </w:r>
      <w:r>
        <w:rPr>
          <w:rStyle w:val="17"/>
          <w:rFonts w:hint="eastAsia" w:ascii="宋体" w:hAnsi="宋体" w:eastAsia="宋体" w:cs="宋体"/>
          <w:color w:val="auto"/>
          <w:sz w:val="28"/>
          <w:szCs w:val="28"/>
          <w:highlight w:val="none"/>
        </w:rPr>
        <w:t>询价会议</w:t>
      </w:r>
      <w:r>
        <w:rPr>
          <w:rStyle w:val="17"/>
          <w:rFonts w:hint="eastAsia" w:ascii="宋体" w:hAnsi="宋体" w:eastAsia="宋体" w:cs="宋体"/>
          <w:color w:val="auto"/>
          <w:kern w:val="2"/>
          <w:sz w:val="28"/>
          <w:szCs w:val="28"/>
          <w:highlight w:val="none"/>
          <w:lang w:val="en-US" w:eastAsia="zh-CN"/>
        </w:rPr>
        <w:t>的投标</w:t>
      </w:r>
      <w:r>
        <w:rPr>
          <w:rStyle w:val="17"/>
          <w:rFonts w:hint="eastAsia" w:ascii="宋体" w:hAnsi="宋体" w:eastAsia="宋体" w:cs="宋体"/>
          <w:color w:val="auto"/>
          <w:kern w:val="2"/>
          <w:sz w:val="28"/>
          <w:szCs w:val="28"/>
          <w:highlight w:val="none"/>
        </w:rPr>
        <w:t>人</w:t>
      </w:r>
      <w:r>
        <w:rPr>
          <w:rStyle w:val="17"/>
          <w:rFonts w:hint="eastAsia" w:ascii="宋体" w:hAnsi="宋体" w:eastAsia="宋体" w:cs="宋体"/>
          <w:color w:val="auto"/>
          <w:kern w:val="2"/>
          <w:sz w:val="28"/>
          <w:szCs w:val="28"/>
          <w:highlight w:val="none"/>
          <w:lang w:val="en-US" w:eastAsia="zh-CN"/>
        </w:rPr>
        <w:t>只有1</w:t>
      </w:r>
      <w:r>
        <w:rPr>
          <w:rStyle w:val="17"/>
          <w:rFonts w:hint="eastAsia" w:ascii="宋体" w:hAnsi="宋体" w:eastAsia="宋体" w:cs="宋体"/>
          <w:color w:val="auto"/>
          <w:kern w:val="2"/>
          <w:sz w:val="28"/>
          <w:szCs w:val="28"/>
          <w:highlight w:val="none"/>
        </w:rPr>
        <w:t>家，</w:t>
      </w:r>
      <w:r>
        <w:rPr>
          <w:rStyle w:val="17"/>
          <w:rFonts w:hint="eastAsia" w:ascii="宋体" w:hAnsi="宋体" w:eastAsia="宋体" w:cs="宋体"/>
          <w:color w:val="auto"/>
          <w:kern w:val="2"/>
          <w:sz w:val="28"/>
          <w:szCs w:val="28"/>
          <w:highlight w:val="none"/>
          <w:lang w:val="en-US" w:eastAsia="zh-CN"/>
        </w:rPr>
        <w:t>建设单位直接确定为中标人。</w:t>
      </w:r>
    </w:p>
    <w:p>
      <w:pPr>
        <w:adjustRightInd w:val="0"/>
        <w:snapToGrid w:val="0"/>
        <w:spacing w:line="480" w:lineRule="auto"/>
        <w:ind w:firstLine="0" w:firstLineChars="0"/>
        <w:textAlignment w:val="auto"/>
        <w:rPr>
          <w:rStyle w:val="17"/>
          <w:rFonts w:hint="eastAsia" w:ascii="宋体" w:hAnsi="宋体" w:eastAsia="宋体" w:cs="宋体"/>
          <w:color w:val="auto"/>
          <w:kern w:val="2"/>
          <w:sz w:val="28"/>
          <w:szCs w:val="28"/>
          <w:highlight w:val="none"/>
          <w:lang w:val="en-US" w:eastAsia="zh-CN"/>
        </w:rPr>
      </w:pPr>
      <w:r>
        <w:rPr>
          <w:rStyle w:val="17"/>
          <w:rFonts w:hint="eastAsia" w:ascii="宋体" w:hAnsi="宋体" w:eastAsia="宋体" w:cs="宋体"/>
          <w:b w:val="0"/>
          <w:bCs w:val="0"/>
          <w:i w:val="0"/>
          <w:caps w:val="0"/>
          <w:color w:val="auto"/>
          <w:spacing w:val="0"/>
          <w:w w:val="100"/>
          <w:kern w:val="2"/>
          <w:sz w:val="28"/>
          <w:szCs w:val="28"/>
          <w:highlight w:val="none"/>
          <w:lang w:val="en-US" w:eastAsia="zh-CN" w:bidi="ar-SA"/>
        </w:rPr>
        <w:t>(6)</w:t>
      </w:r>
      <w:r>
        <w:rPr>
          <w:rStyle w:val="17"/>
          <w:rFonts w:hint="eastAsia" w:ascii="宋体" w:hAnsi="宋体" w:eastAsia="宋体" w:cs="宋体"/>
          <w:color w:val="auto"/>
          <w:kern w:val="2"/>
          <w:sz w:val="28"/>
          <w:szCs w:val="28"/>
          <w:highlight w:val="none"/>
          <w:lang w:val="en-US" w:eastAsia="zh-CN"/>
        </w:rPr>
        <w:t>若投标人在有效投标报价范围内出现报价相同的情况，采取公开摇珠方式随机确定其排名次序。</w:t>
      </w:r>
    </w:p>
    <w:p>
      <w:p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十</w:t>
      </w:r>
      <w:r>
        <w:rPr>
          <w:rStyle w:val="17"/>
          <w:rFonts w:hint="eastAsia" w:ascii="宋体" w:hAnsi="宋体"/>
          <w:b w:val="0"/>
          <w:i w:val="0"/>
          <w:caps w:val="0"/>
          <w:color w:val="auto"/>
          <w:spacing w:val="0"/>
          <w:w w:val="100"/>
          <w:kern w:val="2"/>
          <w:sz w:val="28"/>
          <w:szCs w:val="28"/>
          <w:highlight w:val="none"/>
          <w:lang w:val="en-US" w:eastAsia="zh-CN" w:bidi="ar-SA"/>
        </w:rPr>
        <w:t>五</w:t>
      </w:r>
      <w:r>
        <w:rPr>
          <w:rStyle w:val="17"/>
          <w:rFonts w:ascii="宋体" w:hAnsi="宋体"/>
          <w:b w:val="0"/>
          <w:i w:val="0"/>
          <w:caps w:val="0"/>
          <w:color w:val="auto"/>
          <w:spacing w:val="0"/>
          <w:w w:val="100"/>
          <w:kern w:val="2"/>
          <w:sz w:val="28"/>
          <w:szCs w:val="28"/>
          <w:highlight w:val="none"/>
          <w:lang w:val="en-US" w:eastAsia="zh-CN" w:bidi="ar-SA"/>
        </w:rPr>
        <w:t>、承包意向人或者利害关系人对公告内容有异议的，应当在公告结束前向建设单位提出书面意见。建设单位应当自收到异议之日起3个工作日内予以书面答复；书面答复前，应当暂停</w:t>
      </w:r>
      <w:r>
        <w:rPr>
          <w:rStyle w:val="17"/>
          <w:rFonts w:hint="eastAsia" w:ascii="宋体" w:hAnsi="宋体"/>
          <w:b w:val="0"/>
          <w:i w:val="0"/>
          <w:caps w:val="0"/>
          <w:color w:val="auto"/>
          <w:spacing w:val="0"/>
          <w:w w:val="100"/>
          <w:kern w:val="2"/>
          <w:sz w:val="28"/>
          <w:szCs w:val="28"/>
          <w:highlight w:val="none"/>
          <w:lang w:val="en-US" w:eastAsia="zh-CN" w:bidi="ar-SA"/>
        </w:rPr>
        <w:t>本</w:t>
      </w:r>
      <w:r>
        <w:rPr>
          <w:rStyle w:val="17"/>
          <w:rFonts w:ascii="宋体" w:hAnsi="宋体"/>
          <w:b w:val="0"/>
          <w:i w:val="0"/>
          <w:caps w:val="0"/>
          <w:color w:val="auto"/>
          <w:spacing w:val="0"/>
          <w:w w:val="100"/>
          <w:kern w:val="2"/>
          <w:sz w:val="28"/>
          <w:szCs w:val="28"/>
          <w:highlight w:val="none"/>
          <w:lang w:val="en-US" w:eastAsia="zh-CN" w:bidi="ar-SA"/>
        </w:rPr>
        <w:t>项目的交易活动。</w:t>
      </w:r>
    </w:p>
    <w:p>
      <w:p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异议受理部门：</w:t>
      </w:r>
      <w:r>
        <w:rPr>
          <w:rStyle w:val="17"/>
          <w:rFonts w:ascii="宋体" w:hAnsi="宋体"/>
          <w:color w:val="auto"/>
          <w:sz w:val="28"/>
          <w:szCs w:val="28"/>
          <w:highlight w:val="none"/>
        </w:rPr>
        <w:t>广州市番禺区桥南街城市建设服务中心</w:t>
      </w:r>
      <w:r>
        <w:rPr>
          <w:rStyle w:val="17"/>
          <w:rFonts w:ascii="宋体" w:hAnsi="宋体"/>
          <w:b w:val="0"/>
          <w:i w:val="0"/>
          <w:caps w:val="0"/>
          <w:color w:val="auto"/>
          <w:spacing w:val="0"/>
          <w:w w:val="100"/>
          <w:kern w:val="2"/>
          <w:sz w:val="28"/>
          <w:szCs w:val="28"/>
          <w:highlight w:val="none"/>
          <w:lang w:val="en-US" w:eastAsia="zh-CN" w:bidi="ar-SA"/>
        </w:rPr>
        <w:t xml:space="preserve">          </w:t>
      </w:r>
    </w:p>
    <w:p>
      <w:p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异议受理电话：</w:t>
      </w:r>
      <w:r>
        <w:rPr>
          <w:rStyle w:val="17"/>
          <w:rFonts w:ascii="宋体" w:hAnsi="宋体"/>
          <w:color w:val="auto"/>
          <w:sz w:val="28"/>
          <w:szCs w:val="28"/>
          <w:highlight w:val="none"/>
        </w:rPr>
        <w:t>020-34589903</w:t>
      </w:r>
      <w:r>
        <w:rPr>
          <w:rStyle w:val="17"/>
          <w:rFonts w:ascii="宋体" w:hAnsi="宋体"/>
          <w:b w:val="0"/>
          <w:i w:val="0"/>
          <w:caps w:val="0"/>
          <w:color w:val="auto"/>
          <w:spacing w:val="0"/>
          <w:w w:val="100"/>
          <w:kern w:val="2"/>
          <w:sz w:val="28"/>
          <w:szCs w:val="28"/>
          <w:highlight w:val="none"/>
          <w:lang w:val="en-US" w:eastAsia="zh-CN" w:bidi="ar-SA"/>
        </w:rPr>
        <w:t xml:space="preserve">           </w:t>
      </w:r>
    </w:p>
    <w:p>
      <w:p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ascii="宋体" w:hAnsi="宋体"/>
          <w:b w:val="0"/>
          <w:i w:val="0"/>
          <w:caps w:val="0"/>
          <w:color w:val="auto"/>
          <w:spacing w:val="0"/>
          <w:w w:val="100"/>
          <w:kern w:val="2"/>
          <w:sz w:val="28"/>
          <w:szCs w:val="28"/>
          <w:highlight w:val="none"/>
          <w:lang w:val="en-US" w:eastAsia="zh-CN" w:bidi="ar-SA"/>
        </w:rPr>
        <w:t>地        址：</w:t>
      </w:r>
      <w:r>
        <w:rPr>
          <w:rStyle w:val="17"/>
          <w:rFonts w:ascii="宋体" w:hAnsi="宋体"/>
          <w:color w:val="auto"/>
          <w:sz w:val="28"/>
          <w:szCs w:val="28"/>
          <w:highlight w:val="none"/>
        </w:rPr>
        <w:t>广州市番禺区桥南街政务服务中心3楼303</w:t>
      </w:r>
      <w:r>
        <w:rPr>
          <w:rStyle w:val="17"/>
          <w:rFonts w:ascii="宋体" w:hAnsi="宋体"/>
          <w:b w:val="0"/>
          <w:i w:val="0"/>
          <w:caps w:val="0"/>
          <w:color w:val="auto"/>
          <w:spacing w:val="0"/>
          <w:w w:val="100"/>
          <w:kern w:val="2"/>
          <w:sz w:val="28"/>
          <w:szCs w:val="28"/>
          <w:highlight w:val="none"/>
          <w:lang w:val="en-US" w:eastAsia="zh-CN" w:bidi="ar-SA"/>
        </w:rPr>
        <w:t xml:space="preserve">          </w:t>
      </w:r>
    </w:p>
    <w:p>
      <w:pPr>
        <w:numPr>
          <w:ilvl w:val="0"/>
          <w:numId w:val="0"/>
        </w:numPr>
        <w:snapToGrid w:val="0"/>
        <w:spacing w:before="0" w:beforeAutospacing="0" w:after="0" w:afterAutospacing="0" w:line="480" w:lineRule="auto"/>
        <w:ind w:firstLine="627" w:firstLineChars="224"/>
        <w:jc w:val="both"/>
        <w:textAlignment w:val="baseline"/>
        <w:rPr>
          <w:rStyle w:val="17"/>
          <w:rFonts w:ascii="宋体" w:hAnsi="宋体"/>
          <w:b w:val="0"/>
          <w:i w:val="0"/>
          <w:caps w:val="0"/>
          <w:color w:val="auto"/>
          <w:spacing w:val="0"/>
          <w:w w:val="100"/>
          <w:kern w:val="2"/>
          <w:sz w:val="28"/>
          <w:szCs w:val="28"/>
          <w:highlight w:val="none"/>
          <w:lang w:val="en-US" w:eastAsia="zh-CN" w:bidi="ar-SA"/>
        </w:rPr>
      </w:pPr>
      <w:r>
        <w:rPr>
          <w:rStyle w:val="17"/>
          <w:rFonts w:hint="eastAsia" w:ascii="宋体" w:hAnsi="宋体"/>
          <w:b w:val="0"/>
          <w:i w:val="0"/>
          <w:caps w:val="0"/>
          <w:color w:val="auto"/>
          <w:spacing w:val="0"/>
          <w:w w:val="100"/>
          <w:kern w:val="2"/>
          <w:sz w:val="28"/>
          <w:szCs w:val="28"/>
          <w:highlight w:val="none"/>
          <w:lang w:val="en-US" w:eastAsia="zh-CN" w:bidi="ar-SA"/>
        </w:rPr>
        <w:t>十六、</w:t>
      </w:r>
      <w:r>
        <w:rPr>
          <w:rStyle w:val="17"/>
          <w:rFonts w:ascii="宋体" w:hAnsi="宋体"/>
          <w:b w:val="0"/>
          <w:i w:val="0"/>
          <w:caps w:val="0"/>
          <w:color w:val="auto"/>
          <w:spacing w:val="0"/>
          <w:w w:val="100"/>
          <w:kern w:val="2"/>
          <w:sz w:val="28"/>
          <w:szCs w:val="28"/>
          <w:highlight w:val="none"/>
          <w:lang w:val="en-US" w:eastAsia="zh-CN" w:bidi="ar-SA"/>
        </w:rPr>
        <w:t>建设单位不集中组织现场踏勘，承包意向人可自行踏勘，现场详细地址：</w:t>
      </w:r>
      <w:r>
        <w:rPr>
          <w:rStyle w:val="17"/>
          <w:rFonts w:ascii="宋体" w:hAnsi="宋体"/>
          <w:color w:val="auto"/>
          <w:sz w:val="28"/>
          <w:szCs w:val="28"/>
          <w:highlight w:val="none"/>
        </w:rPr>
        <w:t>桥南街沙陇运河排水口</w:t>
      </w:r>
      <w:r>
        <w:rPr>
          <w:rStyle w:val="17"/>
          <w:rFonts w:ascii="宋体" w:hAnsi="宋体"/>
          <w:b w:val="0"/>
          <w:i w:val="0"/>
          <w:caps w:val="0"/>
          <w:color w:val="auto"/>
          <w:spacing w:val="0"/>
          <w:w w:val="100"/>
          <w:kern w:val="2"/>
          <w:sz w:val="28"/>
          <w:szCs w:val="28"/>
          <w:highlight w:val="none"/>
          <w:lang w:val="en-US" w:eastAsia="zh-CN" w:bidi="ar-SA"/>
        </w:rPr>
        <w:t>，自</w:t>
      </w:r>
      <w:r>
        <w:rPr>
          <w:rStyle w:val="17"/>
          <w:rFonts w:ascii="宋体" w:hAnsi="宋体"/>
          <w:color w:val="auto"/>
          <w:sz w:val="28"/>
          <w:szCs w:val="28"/>
          <w:highlight w:val="none"/>
        </w:rPr>
        <w:t>交易公告发布之日</w:t>
      </w:r>
      <w:r>
        <w:rPr>
          <w:rStyle w:val="17"/>
          <w:rFonts w:ascii="宋体" w:hAnsi="宋体"/>
          <w:b w:val="0"/>
          <w:i w:val="0"/>
          <w:caps w:val="0"/>
          <w:color w:val="auto"/>
          <w:spacing w:val="0"/>
          <w:w w:val="100"/>
          <w:kern w:val="2"/>
          <w:sz w:val="28"/>
          <w:szCs w:val="28"/>
          <w:highlight w:val="none"/>
          <w:lang w:val="en-US" w:eastAsia="zh-CN" w:bidi="ar-SA"/>
        </w:rPr>
        <w:t>具备现场踏勘条件。</w:t>
      </w:r>
    </w:p>
    <w:p>
      <w:pPr>
        <w:numPr>
          <w:ilvl w:val="0"/>
          <w:numId w:val="0"/>
        </w:numPr>
        <w:snapToGrid w:val="0"/>
        <w:spacing w:before="0" w:beforeAutospacing="0" w:after="0" w:afterAutospacing="0" w:line="360" w:lineRule="auto"/>
        <w:ind w:firstLine="627" w:firstLineChars="224"/>
        <w:jc w:val="both"/>
        <w:textAlignment w:val="baseline"/>
        <w:rPr>
          <w:rFonts w:hint="eastAsia" w:ascii="宋体" w:hAnsi="宋体" w:cs="宋体"/>
          <w:b w:val="0"/>
          <w:bCs w:val="0"/>
          <w:color w:val="auto"/>
          <w:sz w:val="28"/>
          <w:szCs w:val="28"/>
          <w:highlight w:val="none"/>
          <w:lang w:val="en-US" w:eastAsia="zh-CN"/>
        </w:rPr>
      </w:pPr>
    </w:p>
    <w:p>
      <w:pPr>
        <w:numPr>
          <w:ilvl w:val="0"/>
          <w:numId w:val="0"/>
        </w:numPr>
        <w:snapToGrid w:val="0"/>
        <w:spacing w:before="0" w:beforeAutospacing="0" w:after="0" w:afterAutospacing="0" w:line="360" w:lineRule="auto"/>
        <w:ind w:firstLine="627" w:firstLineChars="224"/>
        <w:jc w:val="both"/>
        <w:textAlignment w:val="baseline"/>
        <w:rPr>
          <w:rFonts w:hint="eastAsia" w:ascii="宋体" w:hAnsi="宋体" w:cs="宋体"/>
          <w:b w:val="0"/>
          <w:bCs w:val="0"/>
          <w:color w:val="auto"/>
          <w:sz w:val="28"/>
          <w:szCs w:val="28"/>
          <w:highlight w:val="none"/>
          <w:lang w:val="en-US" w:eastAsia="zh-CN"/>
        </w:rPr>
      </w:pPr>
    </w:p>
    <w:p>
      <w:pPr>
        <w:numPr>
          <w:ilvl w:val="0"/>
          <w:numId w:val="0"/>
        </w:numPr>
        <w:snapToGrid w:val="0"/>
        <w:spacing w:before="0" w:beforeAutospacing="0" w:after="0" w:afterAutospacing="0" w:line="360" w:lineRule="auto"/>
        <w:ind w:firstLine="627" w:firstLineChars="224"/>
        <w:jc w:val="both"/>
        <w:textAlignment w:val="baseline"/>
        <w:rPr>
          <w:rFonts w:hint="eastAsia" w:ascii="宋体" w:hAnsi="宋体" w:cs="宋体"/>
          <w:b w:val="0"/>
          <w:bCs w:val="0"/>
          <w:color w:val="auto"/>
          <w:sz w:val="28"/>
          <w:szCs w:val="28"/>
          <w:highlight w:val="none"/>
          <w:lang w:val="en-US" w:eastAsia="zh-CN"/>
        </w:rPr>
      </w:pPr>
    </w:p>
    <w:p>
      <w:pPr>
        <w:numPr>
          <w:ilvl w:val="0"/>
          <w:numId w:val="0"/>
        </w:numPr>
        <w:snapToGrid w:val="0"/>
        <w:spacing w:before="0" w:beforeAutospacing="0" w:after="0" w:afterAutospacing="0" w:line="360" w:lineRule="auto"/>
        <w:ind w:firstLine="627" w:firstLineChars="224"/>
        <w:jc w:val="both"/>
        <w:textAlignment w:val="baseline"/>
        <w:rPr>
          <w:rFonts w:hint="eastAsia" w:ascii="宋体" w:hAnsi="宋体" w:cs="宋体"/>
          <w:b w:val="0"/>
          <w:bCs w:val="0"/>
          <w:color w:val="auto"/>
          <w:sz w:val="28"/>
          <w:szCs w:val="28"/>
          <w:highlight w:val="none"/>
          <w:lang w:val="en-US" w:eastAsia="zh-CN"/>
        </w:rPr>
      </w:pPr>
    </w:p>
    <w:p>
      <w:pPr>
        <w:numPr>
          <w:ilvl w:val="0"/>
          <w:numId w:val="0"/>
        </w:numPr>
        <w:snapToGrid w:val="0"/>
        <w:spacing w:before="0" w:beforeAutospacing="0" w:after="0" w:afterAutospacing="0" w:line="360" w:lineRule="auto"/>
        <w:ind w:firstLine="627" w:firstLineChars="224"/>
        <w:jc w:val="both"/>
        <w:textAlignment w:val="baseline"/>
        <w:rPr>
          <w:rFonts w:hint="eastAsia" w:ascii="宋体" w:hAnsi="宋体" w:cs="宋体"/>
          <w:b w:val="0"/>
          <w:bCs w:val="0"/>
          <w:color w:val="auto"/>
          <w:sz w:val="28"/>
          <w:szCs w:val="28"/>
          <w:highlight w:val="none"/>
          <w:lang w:val="en-US" w:eastAsia="zh-CN"/>
        </w:rPr>
      </w:pPr>
    </w:p>
    <w:p>
      <w:pPr>
        <w:numPr>
          <w:ilvl w:val="0"/>
          <w:numId w:val="0"/>
        </w:numPr>
        <w:snapToGrid w:val="0"/>
        <w:spacing w:before="0" w:beforeAutospacing="0" w:after="0" w:afterAutospacing="0" w:line="360" w:lineRule="auto"/>
        <w:ind w:firstLine="627" w:firstLineChars="224"/>
        <w:jc w:val="both"/>
        <w:textAlignment w:val="baseline"/>
        <w:rPr>
          <w:rFonts w:hint="eastAsia" w:ascii="宋体" w:hAnsi="宋体" w:cs="宋体"/>
          <w:b w:val="0"/>
          <w:bCs w:val="0"/>
          <w:color w:val="auto"/>
          <w:sz w:val="28"/>
          <w:szCs w:val="28"/>
          <w:highlight w:val="none"/>
          <w:lang w:val="en-US" w:eastAsia="zh-CN"/>
        </w:rPr>
      </w:pPr>
    </w:p>
    <w:p>
      <w:pPr>
        <w:numPr>
          <w:ilvl w:val="0"/>
          <w:numId w:val="0"/>
        </w:numPr>
        <w:snapToGrid w:val="0"/>
        <w:spacing w:before="0" w:beforeAutospacing="0" w:after="0" w:afterAutospacing="0" w:line="360" w:lineRule="auto"/>
        <w:ind w:firstLine="627" w:firstLineChars="224"/>
        <w:jc w:val="both"/>
        <w:textAlignment w:val="baseline"/>
        <w:rPr>
          <w:rFonts w:hint="eastAsia" w:ascii="宋体" w:hAnsi="宋体" w:cs="宋体"/>
          <w:b w:val="0"/>
          <w:bCs w:val="0"/>
          <w:color w:val="auto"/>
          <w:sz w:val="28"/>
          <w:szCs w:val="28"/>
          <w:highlight w:val="none"/>
          <w:lang w:val="en-US" w:eastAsia="zh-CN"/>
        </w:rPr>
      </w:pPr>
    </w:p>
    <w:p>
      <w:pPr>
        <w:pStyle w:val="2"/>
        <w:rPr>
          <w:rFonts w:hint="eastAsia" w:ascii="宋体" w:hAnsi="宋体" w:cs="宋体"/>
          <w:b w:val="0"/>
          <w:bCs w:val="0"/>
          <w:color w:val="auto"/>
          <w:sz w:val="28"/>
          <w:szCs w:val="28"/>
          <w:highlight w:val="none"/>
          <w:lang w:val="en-US" w:eastAsia="zh-CN"/>
        </w:rPr>
      </w:pPr>
    </w:p>
    <w:p>
      <w:pPr>
        <w:pStyle w:val="2"/>
        <w:rPr>
          <w:rFonts w:hint="eastAsia" w:ascii="宋体" w:hAnsi="宋体" w:cs="宋体"/>
          <w:b w:val="0"/>
          <w:bCs w:val="0"/>
          <w:color w:val="auto"/>
          <w:sz w:val="28"/>
          <w:szCs w:val="28"/>
          <w:highlight w:val="none"/>
          <w:lang w:val="en-US" w:eastAsia="zh-CN"/>
        </w:rPr>
      </w:pPr>
    </w:p>
    <w:p>
      <w:pPr>
        <w:pStyle w:val="2"/>
        <w:rPr>
          <w:rFonts w:hint="eastAsia" w:ascii="宋体" w:hAnsi="宋体" w:cs="宋体"/>
          <w:b w:val="0"/>
          <w:bCs w:val="0"/>
          <w:color w:val="auto"/>
          <w:sz w:val="28"/>
          <w:szCs w:val="28"/>
          <w:highlight w:val="none"/>
          <w:lang w:val="en-US" w:eastAsia="zh-CN"/>
        </w:rPr>
      </w:pPr>
    </w:p>
    <w:p>
      <w:pPr>
        <w:pStyle w:val="2"/>
        <w:rPr>
          <w:rFonts w:hint="eastAsia" w:ascii="宋体" w:hAnsi="宋体" w:cs="宋体"/>
          <w:b w:val="0"/>
          <w:bCs w:val="0"/>
          <w:color w:val="auto"/>
          <w:sz w:val="28"/>
          <w:szCs w:val="28"/>
          <w:highlight w:val="none"/>
          <w:lang w:val="en-US" w:eastAsia="zh-CN"/>
        </w:rPr>
      </w:pPr>
    </w:p>
    <w:p>
      <w:pPr>
        <w:numPr>
          <w:ilvl w:val="0"/>
          <w:numId w:val="0"/>
        </w:numPr>
        <w:snapToGrid w:val="0"/>
        <w:spacing w:before="0" w:beforeAutospacing="0" w:after="0" w:afterAutospacing="0" w:line="360" w:lineRule="auto"/>
        <w:ind w:firstLine="627" w:firstLineChars="224"/>
        <w:jc w:val="both"/>
        <w:textAlignment w:val="baseline"/>
        <w:rPr>
          <w:rFonts w:hint="eastAsia" w:ascii="宋体" w:hAnsi="宋体" w:cs="宋体"/>
          <w:b w:val="0"/>
          <w:bCs w:val="0"/>
          <w:color w:val="auto"/>
          <w:sz w:val="28"/>
          <w:szCs w:val="28"/>
          <w:highlight w:val="none"/>
          <w:lang w:val="en-US" w:eastAsia="zh-CN"/>
        </w:rPr>
      </w:pPr>
    </w:p>
    <w:p>
      <w:pPr>
        <w:numPr>
          <w:ilvl w:val="0"/>
          <w:numId w:val="0"/>
        </w:numPr>
        <w:snapToGrid w:val="0"/>
        <w:spacing w:before="0" w:beforeAutospacing="0" w:after="0" w:afterAutospacing="0" w:line="360" w:lineRule="auto"/>
        <w:ind w:firstLine="627" w:firstLineChars="224"/>
        <w:jc w:val="both"/>
        <w:textAlignment w:val="baseline"/>
        <w:rPr>
          <w:rFonts w:hint="eastAsia" w:ascii="宋体" w:hAnsi="宋体" w:cs="宋体"/>
          <w:b w:val="0"/>
          <w:bCs w:val="0"/>
          <w:color w:val="auto"/>
          <w:sz w:val="28"/>
          <w:szCs w:val="28"/>
          <w:highlight w:val="none"/>
          <w:lang w:val="en-US" w:eastAsia="zh-CN"/>
        </w:rPr>
      </w:pPr>
    </w:p>
    <w:p>
      <w:pPr>
        <w:pStyle w:val="2"/>
        <w:rPr>
          <w:rFonts w:hint="eastAsia"/>
          <w:lang w:val="en-US" w:eastAsia="zh-CN"/>
        </w:rPr>
      </w:pPr>
    </w:p>
    <w:p>
      <w:pPr>
        <w:numPr>
          <w:ilvl w:val="0"/>
          <w:numId w:val="0"/>
        </w:numPr>
        <w:snapToGrid w:val="0"/>
        <w:spacing w:before="0" w:beforeAutospacing="0" w:after="0" w:afterAutospacing="0" w:line="360" w:lineRule="auto"/>
        <w:ind w:firstLine="627" w:firstLineChars="224"/>
        <w:jc w:val="both"/>
        <w:textAlignment w:val="baseline"/>
        <w:rPr>
          <w:rFonts w:hint="eastAsia" w:ascii="宋体" w:hAnsi="宋体" w:cs="宋体"/>
          <w:b w:val="0"/>
          <w:bCs w:val="0"/>
          <w:color w:val="auto"/>
          <w:sz w:val="28"/>
          <w:szCs w:val="28"/>
          <w:highlight w:val="none"/>
          <w:lang w:val="en-US" w:eastAsia="zh-CN"/>
        </w:rPr>
      </w:pPr>
    </w:p>
    <w:p>
      <w:pPr>
        <w:widowControl/>
        <w:spacing w:line="240" w:lineRule="auto"/>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附件</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w:t>
      </w:r>
    </w:p>
    <w:p>
      <w:pPr>
        <w:widowControl/>
        <w:spacing w:line="330" w:lineRule="atLeast"/>
        <w:jc w:val="left"/>
        <w:rPr>
          <w:rFonts w:hint="eastAsia" w:ascii="宋体" w:hAnsi="宋体" w:cs="宋体"/>
          <w:color w:val="auto"/>
          <w:kern w:val="0"/>
          <w:sz w:val="18"/>
          <w:szCs w:val="18"/>
          <w:highlight w:val="none"/>
        </w:rPr>
      </w:pPr>
    </w:p>
    <w:p>
      <w:pPr>
        <w:widowControl/>
        <w:spacing w:line="240" w:lineRule="auto"/>
        <w:jc w:val="center"/>
        <w:rPr>
          <w:rFonts w:hint="eastAsia" w:ascii="宋体" w:hAnsi="宋体" w:cs="宋体"/>
          <w:color w:val="auto"/>
          <w:kern w:val="0"/>
          <w:sz w:val="28"/>
          <w:szCs w:val="28"/>
          <w:highlight w:val="none"/>
        </w:rPr>
      </w:pPr>
      <w:r>
        <w:rPr>
          <w:rFonts w:hint="eastAsia" w:ascii="宋体" w:hAnsi="宋体" w:cs="宋体"/>
          <w:b/>
          <w:bCs/>
          <w:color w:val="auto"/>
          <w:kern w:val="0"/>
          <w:sz w:val="28"/>
          <w:szCs w:val="28"/>
          <w:highlight w:val="none"/>
          <w:lang w:eastAsia="zh-CN"/>
        </w:rPr>
        <w:t>项目资格审查资料一览表</w:t>
      </w:r>
    </w:p>
    <w:p>
      <w:pPr>
        <w:widowControl/>
        <w:spacing w:line="330" w:lineRule="atLeast"/>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桥南街沙陇运河排水口整改工程</w:t>
      </w:r>
      <w:r>
        <w:rPr>
          <w:rFonts w:ascii="宋体" w:hAnsi="宋体" w:cs="宋体"/>
          <w:b/>
          <w:bCs/>
          <w:color w:val="auto"/>
          <w:kern w:val="0"/>
          <w:sz w:val="21"/>
          <w:szCs w:val="21"/>
          <w:highlight w:val="none"/>
        </w:rPr>
        <w:t>     </w:t>
      </w:r>
      <w:r>
        <w:rPr>
          <w:rFonts w:hint="eastAsia" w:ascii="宋体" w:hAnsi="宋体" w:cs="宋体"/>
          <w:b/>
          <w:bCs/>
          <w:color w:val="auto"/>
          <w:kern w:val="0"/>
          <w:sz w:val="21"/>
          <w:szCs w:val="21"/>
          <w:highlight w:val="none"/>
          <w:lang w:val="en-US" w:eastAsia="zh-CN"/>
        </w:rPr>
        <w:t xml:space="preserve">              </w:t>
      </w:r>
      <w:r>
        <w:rPr>
          <w:rFonts w:ascii="宋体" w:hAnsi="宋体" w:cs="宋体"/>
          <w:b/>
          <w:bCs/>
          <w:color w:val="auto"/>
          <w:kern w:val="0"/>
          <w:sz w:val="21"/>
          <w:szCs w:val="21"/>
          <w:highlight w:val="none"/>
        </w:rPr>
        <w:t>投标</w:t>
      </w:r>
      <w:r>
        <w:rPr>
          <w:rFonts w:hint="eastAsia" w:ascii="宋体" w:hAnsi="宋体" w:cs="宋体"/>
          <w:b/>
          <w:bCs/>
          <w:color w:val="auto"/>
          <w:kern w:val="0"/>
          <w:sz w:val="21"/>
          <w:szCs w:val="21"/>
          <w:highlight w:val="none"/>
          <w:lang w:val="en-US" w:eastAsia="zh-CN"/>
        </w:rPr>
        <w:t>申请</w:t>
      </w:r>
      <w:r>
        <w:rPr>
          <w:rFonts w:hint="eastAsia" w:ascii="宋体" w:hAnsi="宋体" w:cs="宋体"/>
          <w:b/>
          <w:bCs/>
          <w:color w:val="auto"/>
          <w:kern w:val="0"/>
          <w:sz w:val="21"/>
          <w:szCs w:val="21"/>
          <w:highlight w:val="none"/>
          <w:lang w:eastAsia="zh-CN"/>
        </w:rPr>
        <w:t>人</w:t>
      </w:r>
      <w:r>
        <w:rPr>
          <w:rFonts w:ascii="宋体" w:hAnsi="宋体" w:cs="宋体"/>
          <w:b/>
          <w:bCs/>
          <w:color w:val="auto"/>
          <w:kern w:val="0"/>
          <w:sz w:val="21"/>
          <w:szCs w:val="21"/>
          <w:highlight w:val="none"/>
        </w:rPr>
        <w:t>（盖章）</w:t>
      </w:r>
    </w:p>
    <w:tbl>
      <w:tblPr>
        <w:tblStyle w:val="13"/>
        <w:tblW w:w="919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14"/>
        <w:gridCol w:w="1691"/>
        <w:gridCol w:w="1764"/>
        <w:gridCol w:w="566"/>
        <w:gridCol w:w="1170"/>
        <w:gridCol w:w="1942"/>
        <w:gridCol w:w="7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9198" w:type="dxa"/>
            <w:gridSpan w:val="7"/>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ascii="宋体" w:hAnsi="宋体" w:cs="宋体"/>
                <w:b/>
                <w:bCs/>
                <w:color w:val="auto"/>
                <w:kern w:val="0"/>
                <w:sz w:val="21"/>
                <w:szCs w:val="21"/>
                <w:highlight w:val="none"/>
              </w:rPr>
              <w:t>审核确认：</w:t>
            </w:r>
            <w:r>
              <w:rPr>
                <w:rFonts w:hint="eastAsia" w:ascii="宋体" w:hAnsi="宋体" w:cs="宋体"/>
                <w:b/>
                <w:bCs/>
                <w:color w:val="auto"/>
                <w:kern w:val="0"/>
                <w:sz w:val="21"/>
                <w:szCs w:val="21"/>
                <w:highlight w:val="none"/>
                <w:lang w:eastAsia="zh-CN"/>
              </w:rPr>
              <w:t>建设单位</w:t>
            </w:r>
            <w:r>
              <w:rPr>
                <w:rFonts w:ascii="宋体" w:hAnsi="宋体" w:cs="宋体"/>
                <w:b/>
                <w:bCs/>
                <w:color w:val="auto"/>
                <w:kern w:val="0"/>
                <w:sz w:val="21"/>
                <w:szCs w:val="21"/>
                <w:highlight w:val="none"/>
              </w:rPr>
              <w:t>或招标代理机构接收资料人员与投标申请人代表对以下</w:t>
            </w:r>
            <w:r>
              <w:rPr>
                <w:rFonts w:hint="eastAsia" w:ascii="宋体" w:hAnsi="宋体" w:cs="宋体"/>
                <w:b/>
                <w:bCs/>
                <w:color w:val="auto"/>
                <w:kern w:val="0"/>
                <w:sz w:val="21"/>
                <w:szCs w:val="21"/>
                <w:highlight w:val="none"/>
                <w:lang w:eastAsia="zh-CN"/>
              </w:rPr>
              <w:t>资格审查资料</w:t>
            </w:r>
            <w:r>
              <w:rPr>
                <w:rFonts w:ascii="宋体" w:hAnsi="宋体" w:cs="宋体"/>
                <w:b/>
                <w:bCs/>
                <w:color w:val="auto"/>
                <w:kern w:val="0"/>
                <w:sz w:val="21"/>
                <w:szCs w:val="21"/>
                <w:highlight w:val="none"/>
              </w:rPr>
              <w:t>共同核对，审核情况属实。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300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hint="eastAsia" w:ascii="宋体" w:hAnsi="宋体" w:cs="宋体"/>
                <w:b/>
                <w:bCs/>
                <w:color w:val="auto"/>
                <w:kern w:val="0"/>
                <w:sz w:val="18"/>
                <w:szCs w:val="18"/>
                <w:highlight w:val="none"/>
                <w:lang w:eastAsia="zh-CN"/>
              </w:rPr>
              <w:t>建设单位</w:t>
            </w:r>
            <w:r>
              <w:rPr>
                <w:rFonts w:ascii="宋体" w:hAnsi="宋体" w:cs="宋体"/>
                <w:b/>
                <w:bCs/>
                <w:color w:val="auto"/>
                <w:kern w:val="0"/>
                <w:sz w:val="18"/>
                <w:szCs w:val="18"/>
                <w:highlight w:val="none"/>
              </w:rPr>
              <w:t>或招标代理机构接收资料人员签名：</w:t>
            </w:r>
          </w:p>
        </w:tc>
        <w:tc>
          <w:tcPr>
            <w:tcW w:w="2330"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 </w:t>
            </w:r>
          </w:p>
        </w:tc>
        <w:tc>
          <w:tcPr>
            <w:tcW w:w="117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ascii="宋体" w:hAnsi="宋体" w:cs="宋体"/>
                <w:b/>
                <w:bCs/>
                <w:color w:val="auto"/>
                <w:kern w:val="0"/>
                <w:sz w:val="18"/>
                <w:szCs w:val="18"/>
                <w:highlight w:val="none"/>
              </w:rPr>
              <w:t>投标申请人的代表签名：</w:t>
            </w:r>
          </w:p>
        </w:tc>
        <w:tc>
          <w:tcPr>
            <w:tcW w:w="269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31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序号</w:t>
            </w:r>
          </w:p>
        </w:tc>
        <w:tc>
          <w:tcPr>
            <w:tcW w:w="3455"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b/>
                <w:bCs/>
                <w:color w:val="auto"/>
                <w:kern w:val="0"/>
                <w:sz w:val="18"/>
                <w:szCs w:val="18"/>
                <w:highlight w:val="none"/>
              </w:rPr>
              <w:t>项目</w:t>
            </w:r>
          </w:p>
        </w:tc>
        <w:tc>
          <w:tcPr>
            <w:tcW w:w="566"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ascii="宋体" w:hAnsi="宋体" w:cs="宋体"/>
                <w:b/>
                <w:bCs/>
                <w:color w:val="auto"/>
                <w:kern w:val="0"/>
                <w:sz w:val="18"/>
                <w:szCs w:val="18"/>
                <w:highlight w:val="none"/>
              </w:rPr>
              <w:t>内页码</w:t>
            </w:r>
          </w:p>
        </w:tc>
        <w:tc>
          <w:tcPr>
            <w:tcW w:w="117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ascii="宋体" w:hAnsi="宋体" w:cs="宋体"/>
                <w:b/>
                <w:bCs/>
                <w:color w:val="auto"/>
                <w:kern w:val="0"/>
                <w:sz w:val="18"/>
                <w:szCs w:val="18"/>
                <w:highlight w:val="none"/>
              </w:rPr>
              <w:t>报名提交资料要求</w:t>
            </w:r>
          </w:p>
        </w:tc>
        <w:tc>
          <w:tcPr>
            <w:tcW w:w="19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审核情况</w:t>
            </w:r>
          </w:p>
        </w:tc>
        <w:tc>
          <w:tcPr>
            <w:tcW w:w="751"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31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p>
        </w:tc>
        <w:tc>
          <w:tcPr>
            <w:tcW w:w="3455"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p>
        </w:tc>
        <w:tc>
          <w:tcPr>
            <w:tcW w:w="56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p>
        </w:tc>
        <w:tc>
          <w:tcPr>
            <w:tcW w:w="117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p>
        </w:tc>
        <w:tc>
          <w:tcPr>
            <w:tcW w:w="194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（此栏不需申请人填写）</w:t>
            </w:r>
          </w:p>
        </w:tc>
        <w:tc>
          <w:tcPr>
            <w:tcW w:w="75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31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345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hint="eastAsia" w:ascii="宋体" w:hAnsi="宋体" w:cs="宋体"/>
                <w:b w:val="0"/>
                <w:bCs w:val="0"/>
                <w:i w:val="0"/>
                <w:iCs w:val="0"/>
                <w:color w:val="auto"/>
                <w:kern w:val="0"/>
                <w:sz w:val="18"/>
                <w:szCs w:val="18"/>
                <w:highlight w:val="none"/>
                <w:u w:val="none"/>
                <w:lang w:val="en-US" w:eastAsia="zh-CN" w:bidi="ar"/>
              </w:rPr>
              <w:t>投标登记</w:t>
            </w:r>
            <w:r>
              <w:rPr>
                <w:rFonts w:hint="eastAsia" w:ascii="宋体" w:hAnsi="宋体" w:eastAsia="宋体" w:cs="宋体"/>
                <w:b w:val="0"/>
                <w:bCs w:val="0"/>
                <w:i w:val="0"/>
                <w:iCs w:val="0"/>
                <w:color w:val="auto"/>
                <w:kern w:val="0"/>
                <w:sz w:val="18"/>
                <w:szCs w:val="18"/>
                <w:highlight w:val="none"/>
                <w:u w:val="none"/>
                <w:lang w:val="en-US" w:eastAsia="zh-CN" w:bidi="ar"/>
              </w:rPr>
              <w:t>申请表</w:t>
            </w:r>
            <w:r>
              <w:rPr>
                <w:rFonts w:hint="eastAsia" w:ascii="宋体" w:hAnsi="宋体" w:cs="宋体"/>
                <w:color w:val="auto"/>
                <w:kern w:val="0"/>
                <w:sz w:val="18"/>
                <w:szCs w:val="18"/>
                <w:highlight w:val="none"/>
              </w:rPr>
              <w:t>（格式详见附件</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w:t>
            </w:r>
          </w:p>
        </w:tc>
        <w:tc>
          <w:tcPr>
            <w:tcW w:w="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11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原件</w:t>
            </w:r>
          </w:p>
        </w:tc>
        <w:tc>
          <w:tcPr>
            <w:tcW w:w="19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345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资格审查申请函</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格式详见附件</w:t>
            </w:r>
            <w:r>
              <w:rPr>
                <w:rFonts w:hint="eastAsia" w:ascii="宋体" w:hAnsi="宋体" w:cs="宋体"/>
                <w:color w:val="auto"/>
                <w:kern w:val="0"/>
                <w:sz w:val="18"/>
                <w:szCs w:val="18"/>
                <w:highlight w:val="none"/>
                <w:lang w:val="en-US" w:eastAsia="zh-CN"/>
              </w:rPr>
              <w:t>3</w:t>
            </w:r>
            <w:r>
              <w:rPr>
                <w:rFonts w:ascii="宋体" w:hAnsi="宋体" w:cs="宋体"/>
                <w:color w:val="auto"/>
                <w:kern w:val="0"/>
                <w:sz w:val="18"/>
                <w:szCs w:val="18"/>
                <w:highlight w:val="none"/>
              </w:rPr>
              <w:t>）</w:t>
            </w:r>
          </w:p>
        </w:tc>
        <w:tc>
          <w:tcPr>
            <w:tcW w:w="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11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原件</w:t>
            </w:r>
          </w:p>
        </w:tc>
        <w:tc>
          <w:tcPr>
            <w:tcW w:w="19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3</w:t>
            </w:r>
          </w:p>
        </w:tc>
        <w:tc>
          <w:tcPr>
            <w:tcW w:w="345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企业法定代表人证明书（</w:t>
            </w:r>
            <w:r>
              <w:rPr>
                <w:rFonts w:hint="eastAsia" w:ascii="宋体" w:hAnsi="宋体" w:cs="宋体"/>
                <w:color w:val="auto"/>
                <w:kern w:val="0"/>
                <w:sz w:val="18"/>
                <w:szCs w:val="18"/>
                <w:highlight w:val="none"/>
              </w:rPr>
              <w:t>格式详见附件</w:t>
            </w:r>
            <w:r>
              <w:rPr>
                <w:rFonts w:hint="eastAsia" w:ascii="宋体" w:hAnsi="宋体" w:cs="宋体"/>
                <w:color w:val="auto"/>
                <w:kern w:val="0"/>
                <w:sz w:val="18"/>
                <w:szCs w:val="18"/>
                <w:highlight w:val="none"/>
                <w:lang w:val="en-US" w:eastAsia="zh-CN"/>
              </w:rPr>
              <w:t>4</w:t>
            </w:r>
            <w:r>
              <w:rPr>
                <w:rFonts w:ascii="宋体" w:hAnsi="宋体" w:cs="宋体"/>
                <w:color w:val="auto"/>
                <w:kern w:val="0"/>
                <w:sz w:val="18"/>
                <w:szCs w:val="18"/>
                <w:highlight w:val="none"/>
              </w:rPr>
              <w:t>）</w:t>
            </w:r>
          </w:p>
        </w:tc>
        <w:tc>
          <w:tcPr>
            <w:tcW w:w="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11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原件</w:t>
            </w:r>
          </w:p>
        </w:tc>
        <w:tc>
          <w:tcPr>
            <w:tcW w:w="19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751" w:type="dxa"/>
            <w:tcBorders>
              <w:top w:val="outset" w:color="auto" w:sz="6" w:space="0"/>
              <w:left w:val="outset" w:color="auto" w:sz="6" w:space="0"/>
              <w:bottom w:val="outset" w:color="auto" w:sz="6" w:space="0"/>
              <w:right w:val="outset" w:color="auto" w:sz="6" w:space="0"/>
            </w:tcBorders>
            <w:vAlign w:val="center"/>
          </w:tcPr>
          <w:p>
            <w:pPr>
              <w:widowControl/>
              <w:jc w:val="both"/>
              <w:rPr>
                <w:rFonts w:ascii="宋体" w:hAnsi="宋体" w:cs="宋体"/>
                <w:color w:val="auto"/>
                <w:kern w:val="0"/>
                <w:sz w:val="18"/>
                <w:szCs w:val="18"/>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345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授权委托人证明书</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格式详见附件</w:t>
            </w:r>
            <w:r>
              <w:rPr>
                <w:rFonts w:hint="eastAsia" w:ascii="宋体" w:hAnsi="宋体" w:cs="宋体"/>
                <w:color w:val="auto"/>
                <w:kern w:val="0"/>
                <w:sz w:val="18"/>
                <w:szCs w:val="18"/>
                <w:highlight w:val="none"/>
                <w:lang w:val="en-US" w:eastAsia="zh-CN"/>
              </w:rPr>
              <w:t>4</w:t>
            </w:r>
            <w:r>
              <w:rPr>
                <w:rFonts w:ascii="宋体" w:hAnsi="宋体" w:cs="宋体"/>
                <w:color w:val="auto"/>
                <w:kern w:val="0"/>
                <w:sz w:val="18"/>
                <w:szCs w:val="18"/>
                <w:highlight w:val="none"/>
              </w:rPr>
              <w:t>）</w:t>
            </w:r>
          </w:p>
        </w:tc>
        <w:tc>
          <w:tcPr>
            <w:tcW w:w="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11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原件</w:t>
            </w:r>
          </w:p>
        </w:tc>
        <w:tc>
          <w:tcPr>
            <w:tcW w:w="19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5</w:t>
            </w:r>
          </w:p>
        </w:tc>
        <w:tc>
          <w:tcPr>
            <w:tcW w:w="345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营业执照或事业单位法人证书</w:t>
            </w:r>
            <w:r>
              <w:rPr>
                <w:rFonts w:hint="eastAsia" w:ascii="宋体" w:hAnsi="宋体" w:cs="宋体"/>
                <w:color w:val="auto"/>
                <w:kern w:val="0"/>
                <w:sz w:val="18"/>
                <w:szCs w:val="18"/>
                <w:highlight w:val="none"/>
                <w:lang w:eastAsia="zh-CN"/>
              </w:rPr>
              <w:t>复印件</w:t>
            </w:r>
          </w:p>
        </w:tc>
        <w:tc>
          <w:tcPr>
            <w:tcW w:w="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11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核查原件</w:t>
            </w:r>
          </w:p>
        </w:tc>
        <w:tc>
          <w:tcPr>
            <w:tcW w:w="1942" w:type="dxa"/>
            <w:tcBorders>
              <w:top w:val="outset" w:color="auto" w:sz="6" w:space="0"/>
              <w:left w:val="outset" w:color="auto" w:sz="6" w:space="0"/>
              <w:bottom w:val="outset" w:color="auto" w:sz="6" w:space="0"/>
              <w:right w:val="outset" w:color="auto" w:sz="6" w:space="0"/>
            </w:tcBorders>
            <w:vAlign w:val="center"/>
          </w:tcPr>
          <w:p>
            <w:pPr>
              <w:widowControl/>
              <w:jc w:val="both"/>
              <w:rPr>
                <w:rFonts w:ascii="宋体" w:hAnsi="宋体" w:cs="宋体"/>
                <w:color w:val="auto"/>
                <w:kern w:val="0"/>
                <w:sz w:val="18"/>
                <w:szCs w:val="18"/>
                <w:highlight w:val="none"/>
              </w:rPr>
            </w:pPr>
          </w:p>
        </w:tc>
        <w:tc>
          <w:tcPr>
            <w:tcW w:w="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6</w:t>
            </w:r>
          </w:p>
        </w:tc>
        <w:tc>
          <w:tcPr>
            <w:tcW w:w="345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企业资质证书复印件</w:t>
            </w:r>
          </w:p>
        </w:tc>
        <w:tc>
          <w:tcPr>
            <w:tcW w:w="566" w:type="dxa"/>
            <w:tcBorders>
              <w:top w:val="outset" w:color="auto" w:sz="6" w:space="0"/>
              <w:left w:val="outset" w:color="auto" w:sz="6" w:space="0"/>
              <w:bottom w:val="outset" w:color="auto" w:sz="6" w:space="0"/>
              <w:right w:val="outset" w:color="auto" w:sz="6" w:space="0"/>
            </w:tcBorders>
            <w:vAlign w:val="center"/>
          </w:tcPr>
          <w:p>
            <w:pPr>
              <w:widowControl/>
              <w:jc w:val="both"/>
              <w:rPr>
                <w:rFonts w:ascii="宋体" w:hAnsi="宋体" w:cs="宋体"/>
                <w:color w:val="auto"/>
                <w:kern w:val="0"/>
                <w:sz w:val="18"/>
                <w:szCs w:val="18"/>
                <w:highlight w:val="none"/>
              </w:rPr>
            </w:pPr>
          </w:p>
        </w:tc>
        <w:tc>
          <w:tcPr>
            <w:tcW w:w="11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核查原件</w:t>
            </w:r>
          </w:p>
        </w:tc>
        <w:tc>
          <w:tcPr>
            <w:tcW w:w="19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751" w:type="dxa"/>
            <w:tcBorders>
              <w:top w:val="outset" w:color="auto" w:sz="6" w:space="0"/>
              <w:left w:val="outset" w:color="auto" w:sz="6" w:space="0"/>
              <w:bottom w:val="outset" w:color="auto" w:sz="6" w:space="0"/>
              <w:right w:val="outset" w:color="auto" w:sz="6" w:space="0"/>
            </w:tcBorders>
            <w:vAlign w:val="center"/>
          </w:tcPr>
          <w:p>
            <w:pPr>
              <w:widowControl/>
              <w:jc w:val="both"/>
              <w:rPr>
                <w:rFonts w:ascii="宋体" w:hAnsi="宋体" w:cs="宋体"/>
                <w:color w:val="auto"/>
                <w:kern w:val="0"/>
                <w:sz w:val="18"/>
                <w:szCs w:val="18"/>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7</w:t>
            </w:r>
          </w:p>
        </w:tc>
        <w:tc>
          <w:tcPr>
            <w:tcW w:w="345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建筑施工企业安全生产许可证复印件</w:t>
            </w:r>
          </w:p>
        </w:tc>
        <w:tc>
          <w:tcPr>
            <w:tcW w:w="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11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核查原件</w:t>
            </w:r>
          </w:p>
        </w:tc>
        <w:tc>
          <w:tcPr>
            <w:tcW w:w="19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8</w:t>
            </w:r>
          </w:p>
        </w:tc>
        <w:tc>
          <w:tcPr>
            <w:tcW w:w="345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拟委派项目负责人的建造师注册证书或小型项目负责人资质证书（需提供广东省小型工程项目负责人培训考核培训平台查询截图）及广州公共资源交易中心企业信息登记截图（注：如使用的是建造师电子证书，打印建造师电子证书后，应在个人签名处手写本人签名，未手写签名或与签名图像笔迹不一致的，该电子证书无效。）</w:t>
            </w:r>
          </w:p>
        </w:tc>
        <w:tc>
          <w:tcPr>
            <w:tcW w:w="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11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核查原件</w:t>
            </w:r>
          </w:p>
        </w:tc>
        <w:tc>
          <w:tcPr>
            <w:tcW w:w="19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9</w:t>
            </w:r>
          </w:p>
        </w:tc>
        <w:tc>
          <w:tcPr>
            <w:tcW w:w="345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项目负责人安全生产考核合格证（B类）或建筑施工企业项目负责人安全生产考核合格证书</w:t>
            </w:r>
          </w:p>
        </w:tc>
        <w:tc>
          <w:tcPr>
            <w:tcW w:w="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11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核查原件</w:t>
            </w:r>
          </w:p>
        </w:tc>
        <w:tc>
          <w:tcPr>
            <w:tcW w:w="19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345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专职安全员须具有安全生产考核合格证（C类）或建筑施工企业专职安全生产管理人员安全生产考核合格证书及广州公共资源交易中心企业信息登记截图</w:t>
            </w:r>
          </w:p>
        </w:tc>
        <w:tc>
          <w:tcPr>
            <w:tcW w:w="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11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核查原件</w:t>
            </w:r>
          </w:p>
        </w:tc>
        <w:tc>
          <w:tcPr>
            <w:tcW w:w="19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w:t>
            </w:r>
          </w:p>
        </w:tc>
        <w:tc>
          <w:tcPr>
            <w:tcW w:w="345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投标人声明(</w:t>
            </w:r>
            <w:r>
              <w:rPr>
                <w:rFonts w:hint="eastAsia" w:ascii="宋体" w:hAnsi="宋体" w:cs="宋体"/>
                <w:color w:val="auto"/>
                <w:kern w:val="0"/>
                <w:sz w:val="18"/>
                <w:szCs w:val="18"/>
                <w:highlight w:val="none"/>
              </w:rPr>
              <w:t>格式详见附件</w:t>
            </w:r>
            <w:r>
              <w:rPr>
                <w:rFonts w:hint="eastAsia" w:ascii="宋体" w:hAnsi="宋体" w:cs="宋体"/>
                <w:color w:val="auto"/>
                <w:kern w:val="0"/>
                <w:sz w:val="18"/>
                <w:szCs w:val="18"/>
                <w:highlight w:val="none"/>
                <w:lang w:val="en-US" w:eastAsia="zh-CN"/>
              </w:rPr>
              <w:t>5</w:t>
            </w:r>
            <w:r>
              <w:rPr>
                <w:rFonts w:ascii="宋体" w:hAnsi="宋体" w:cs="宋体"/>
                <w:color w:val="auto"/>
                <w:kern w:val="0"/>
                <w:sz w:val="18"/>
                <w:szCs w:val="18"/>
                <w:highlight w:val="none"/>
              </w:rPr>
              <w:t>)</w:t>
            </w:r>
          </w:p>
        </w:tc>
        <w:tc>
          <w:tcPr>
            <w:tcW w:w="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11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原件</w:t>
            </w:r>
          </w:p>
        </w:tc>
        <w:tc>
          <w:tcPr>
            <w:tcW w:w="19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345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承包意向承诺函</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格式详见附件</w:t>
            </w:r>
            <w:r>
              <w:rPr>
                <w:rFonts w:hint="eastAsia" w:ascii="宋体" w:hAnsi="宋体" w:cs="宋体"/>
                <w:color w:val="auto"/>
                <w:kern w:val="0"/>
                <w:sz w:val="18"/>
                <w:szCs w:val="18"/>
                <w:highlight w:val="none"/>
                <w:lang w:val="en-US" w:eastAsia="zh-CN"/>
              </w:rPr>
              <w:t>6</w:t>
            </w:r>
            <w:r>
              <w:rPr>
                <w:rFonts w:ascii="宋体" w:hAnsi="宋体" w:cs="宋体"/>
                <w:color w:val="auto"/>
                <w:kern w:val="0"/>
                <w:sz w:val="18"/>
                <w:szCs w:val="18"/>
                <w:highlight w:val="none"/>
              </w:rPr>
              <w:t>)</w:t>
            </w:r>
          </w:p>
        </w:tc>
        <w:tc>
          <w:tcPr>
            <w:tcW w:w="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11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原件</w:t>
            </w:r>
          </w:p>
        </w:tc>
        <w:tc>
          <w:tcPr>
            <w:tcW w:w="19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c>
          <w:tcPr>
            <w:tcW w:w="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18"/>
                <w:szCs w:val="18"/>
                <w:highlight w:val="none"/>
              </w:rPr>
            </w:pPr>
          </w:p>
        </w:tc>
      </w:tr>
    </w:tbl>
    <w:p>
      <w:pPr>
        <w:widowControl/>
        <w:spacing w:line="240" w:lineRule="exact"/>
        <w:jc w:val="left"/>
        <w:rPr>
          <w:rFonts w:hint="default" w:ascii="宋体" w:hAnsi="宋体" w:cs="宋体"/>
          <w:b w:val="0"/>
          <w:bCs w:val="0"/>
          <w:color w:val="auto"/>
          <w:kern w:val="0"/>
          <w:sz w:val="18"/>
          <w:szCs w:val="18"/>
          <w:highlight w:val="none"/>
          <w:lang w:val="en-US"/>
        </w:rPr>
      </w:pPr>
      <w:r>
        <w:rPr>
          <w:rFonts w:ascii="宋体" w:hAnsi="宋体" w:cs="宋体"/>
          <w:b w:val="0"/>
          <w:bCs w:val="0"/>
          <w:color w:val="auto"/>
          <w:kern w:val="0"/>
          <w:sz w:val="18"/>
          <w:szCs w:val="18"/>
          <w:highlight w:val="none"/>
        </w:rPr>
        <w:t>注：1、</w:t>
      </w:r>
      <w:r>
        <w:rPr>
          <w:rFonts w:hint="eastAsia" w:ascii="宋体" w:hAnsi="宋体" w:cs="宋体"/>
          <w:b w:val="0"/>
          <w:bCs w:val="0"/>
          <w:color w:val="auto"/>
          <w:kern w:val="0"/>
          <w:sz w:val="18"/>
          <w:szCs w:val="18"/>
          <w:highlight w:val="none"/>
          <w:lang w:val="en-US" w:eastAsia="zh-CN"/>
        </w:rPr>
        <w:t xml:space="preserve"> 项目</w:t>
      </w:r>
      <w:r>
        <w:rPr>
          <w:rFonts w:hint="eastAsia" w:ascii="宋体" w:hAnsi="宋体" w:cs="宋体"/>
          <w:b w:val="0"/>
          <w:bCs w:val="0"/>
          <w:color w:val="auto"/>
          <w:kern w:val="0"/>
          <w:sz w:val="18"/>
          <w:szCs w:val="18"/>
          <w:highlight w:val="none"/>
          <w:lang w:eastAsia="zh-CN"/>
        </w:rPr>
        <w:t>资格审查资料</w:t>
      </w:r>
      <w:r>
        <w:rPr>
          <w:rFonts w:ascii="宋体" w:hAnsi="宋体" w:cs="宋体"/>
          <w:b w:val="0"/>
          <w:bCs w:val="0"/>
          <w:color w:val="auto"/>
          <w:kern w:val="0"/>
          <w:sz w:val="18"/>
          <w:szCs w:val="18"/>
          <w:highlight w:val="none"/>
        </w:rPr>
        <w:t>一式</w:t>
      </w:r>
      <w:r>
        <w:rPr>
          <w:rFonts w:hint="eastAsia" w:ascii="宋体" w:hAnsi="宋体" w:cs="宋体"/>
          <w:b w:val="0"/>
          <w:bCs w:val="0"/>
          <w:color w:val="auto"/>
          <w:kern w:val="0"/>
          <w:sz w:val="18"/>
          <w:szCs w:val="18"/>
          <w:highlight w:val="none"/>
          <w:lang w:val="en-US" w:eastAsia="zh-CN"/>
        </w:rPr>
        <w:t>2</w:t>
      </w:r>
      <w:r>
        <w:rPr>
          <w:rFonts w:ascii="宋体" w:hAnsi="宋体" w:cs="宋体"/>
          <w:b w:val="0"/>
          <w:bCs w:val="0"/>
          <w:color w:val="auto"/>
          <w:kern w:val="0"/>
          <w:sz w:val="18"/>
          <w:szCs w:val="18"/>
          <w:highlight w:val="none"/>
        </w:rPr>
        <w:t>份</w:t>
      </w:r>
      <w:r>
        <w:rPr>
          <w:rFonts w:hint="eastAsia" w:ascii="宋体" w:hAnsi="宋体" w:cs="宋体"/>
          <w:b w:val="0"/>
          <w:bCs w:val="0"/>
          <w:color w:val="auto"/>
          <w:kern w:val="0"/>
          <w:sz w:val="18"/>
          <w:szCs w:val="18"/>
          <w:highlight w:val="none"/>
          <w:lang w:eastAsia="zh-CN"/>
        </w:rPr>
        <w:t>。</w:t>
      </w:r>
      <w:r>
        <w:rPr>
          <w:rFonts w:hint="eastAsia" w:ascii="宋体" w:hAnsi="宋体" w:cs="宋体"/>
          <w:b w:val="0"/>
          <w:bCs w:val="0"/>
          <w:color w:val="auto"/>
          <w:kern w:val="0"/>
          <w:sz w:val="18"/>
          <w:szCs w:val="18"/>
          <w:highlight w:val="none"/>
          <w:lang w:val="en-US" w:eastAsia="zh-CN"/>
        </w:rPr>
        <w:t>资料</w:t>
      </w:r>
      <w:r>
        <w:rPr>
          <w:rFonts w:hint="eastAsia" w:ascii="宋体" w:hAnsi="宋体" w:cs="宋体"/>
          <w:b w:val="0"/>
          <w:bCs w:val="0"/>
          <w:color w:val="auto"/>
          <w:kern w:val="0"/>
          <w:sz w:val="18"/>
          <w:szCs w:val="18"/>
          <w:highlight w:val="none"/>
          <w:lang w:eastAsia="zh-CN"/>
        </w:rPr>
        <w:t>按顺序排列、标明页码、</w:t>
      </w:r>
      <w:r>
        <w:rPr>
          <w:rFonts w:hint="eastAsia" w:ascii="宋体" w:hAnsi="宋体" w:cs="宋体"/>
          <w:b w:val="0"/>
          <w:bCs w:val="0"/>
          <w:color w:val="auto"/>
          <w:kern w:val="0"/>
          <w:sz w:val="18"/>
          <w:szCs w:val="18"/>
          <w:highlight w:val="none"/>
          <w:lang w:val="en-US" w:eastAsia="zh-CN"/>
        </w:rPr>
        <w:t>每页加盖公章并按格式要求</w:t>
      </w:r>
      <w:r>
        <w:rPr>
          <w:rFonts w:hint="eastAsia" w:ascii="宋体" w:hAnsi="宋体" w:cs="宋体"/>
          <w:b w:val="0"/>
          <w:bCs w:val="0"/>
          <w:color w:val="auto"/>
          <w:kern w:val="0"/>
          <w:sz w:val="18"/>
          <w:szCs w:val="18"/>
          <w:highlight w:val="none"/>
          <w:lang w:val="en-US"/>
        </w:rPr>
        <w:t>签署</w:t>
      </w:r>
      <w:r>
        <w:rPr>
          <w:rFonts w:hint="eastAsia" w:ascii="宋体" w:hAnsi="宋体" w:cs="宋体"/>
          <w:b w:val="0"/>
          <w:bCs w:val="0"/>
          <w:color w:val="auto"/>
          <w:kern w:val="0"/>
          <w:sz w:val="18"/>
          <w:szCs w:val="18"/>
          <w:highlight w:val="none"/>
          <w:lang w:val="en-US" w:eastAsia="zh-CN"/>
        </w:rPr>
        <w:t>，</w:t>
      </w:r>
      <w:r>
        <w:rPr>
          <w:rFonts w:hint="eastAsia" w:ascii="宋体" w:hAnsi="宋体" w:cs="宋体"/>
          <w:b w:val="0"/>
          <w:bCs w:val="0"/>
          <w:color w:val="auto"/>
          <w:kern w:val="0"/>
          <w:sz w:val="18"/>
          <w:szCs w:val="18"/>
          <w:highlight w:val="none"/>
          <w:lang w:eastAsia="zh-CN"/>
        </w:rPr>
        <w:t>装订成册并</w:t>
      </w:r>
      <w:r>
        <w:rPr>
          <w:rFonts w:hint="eastAsia" w:ascii="宋体" w:hAnsi="宋体" w:cs="宋体"/>
          <w:b w:val="0"/>
          <w:bCs w:val="0"/>
          <w:color w:val="auto"/>
          <w:kern w:val="0"/>
          <w:sz w:val="18"/>
          <w:szCs w:val="18"/>
          <w:highlight w:val="none"/>
          <w:lang w:val="en-US" w:eastAsia="zh-CN"/>
        </w:rPr>
        <w:t>加盖</w:t>
      </w:r>
      <w:r>
        <w:rPr>
          <w:rFonts w:hint="eastAsia" w:ascii="宋体" w:hAnsi="宋体" w:cs="宋体"/>
          <w:b w:val="0"/>
          <w:bCs w:val="0"/>
          <w:color w:val="auto"/>
          <w:kern w:val="0"/>
          <w:sz w:val="18"/>
          <w:szCs w:val="18"/>
          <w:highlight w:val="none"/>
          <w:lang w:eastAsia="zh-CN"/>
        </w:rPr>
        <w:t>骑缝章。</w:t>
      </w:r>
    </w:p>
    <w:p>
      <w:pPr>
        <w:widowControl/>
        <w:spacing w:line="330" w:lineRule="atLeast"/>
        <w:jc w:val="left"/>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lang w:val="en-US" w:eastAsia="zh-CN"/>
        </w:rPr>
        <w:t>2</w:t>
      </w:r>
      <w:r>
        <w:rPr>
          <w:rFonts w:ascii="宋体" w:hAnsi="宋体" w:cs="宋体"/>
          <w:b w:val="0"/>
          <w:bCs w:val="0"/>
          <w:color w:val="auto"/>
          <w:kern w:val="0"/>
          <w:sz w:val="18"/>
          <w:szCs w:val="18"/>
          <w:highlight w:val="none"/>
        </w:rPr>
        <w:t>、本表一式两份，一份附于</w:t>
      </w:r>
      <w:r>
        <w:rPr>
          <w:rFonts w:hint="eastAsia" w:ascii="宋体" w:hAnsi="宋体" w:cs="宋体"/>
          <w:b w:val="0"/>
          <w:bCs w:val="0"/>
          <w:color w:val="auto"/>
          <w:kern w:val="0"/>
          <w:sz w:val="18"/>
          <w:szCs w:val="18"/>
          <w:highlight w:val="none"/>
          <w:lang w:eastAsia="zh-CN"/>
        </w:rPr>
        <w:t>资格审查资料</w:t>
      </w:r>
      <w:r>
        <w:rPr>
          <w:rFonts w:ascii="宋体" w:hAnsi="宋体" w:cs="宋体"/>
          <w:b w:val="0"/>
          <w:bCs w:val="0"/>
          <w:color w:val="auto"/>
          <w:kern w:val="0"/>
          <w:sz w:val="18"/>
          <w:szCs w:val="18"/>
          <w:highlight w:val="none"/>
        </w:rPr>
        <w:t>内首页，作为</w:t>
      </w:r>
      <w:r>
        <w:rPr>
          <w:rFonts w:hint="eastAsia" w:ascii="宋体" w:hAnsi="宋体" w:cs="宋体"/>
          <w:b w:val="0"/>
          <w:bCs w:val="0"/>
          <w:color w:val="auto"/>
          <w:kern w:val="0"/>
          <w:sz w:val="18"/>
          <w:szCs w:val="18"/>
          <w:highlight w:val="none"/>
          <w:lang w:eastAsia="zh-CN"/>
        </w:rPr>
        <w:t>资格审查资料</w:t>
      </w:r>
      <w:r>
        <w:rPr>
          <w:rFonts w:ascii="宋体" w:hAnsi="宋体" w:cs="宋体"/>
          <w:b w:val="0"/>
          <w:bCs w:val="0"/>
          <w:color w:val="auto"/>
          <w:kern w:val="0"/>
          <w:sz w:val="18"/>
          <w:szCs w:val="18"/>
          <w:highlight w:val="none"/>
        </w:rPr>
        <w:t>目录，另一份交回投标申请人的代表。两份表格中每页的“审核确认”栏均需双方签署。</w:t>
      </w:r>
    </w:p>
    <w:p>
      <w:pPr>
        <w:widowControl/>
        <w:spacing w:line="330" w:lineRule="atLeast"/>
        <w:jc w:val="left"/>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lang w:val="en-US" w:eastAsia="zh-CN"/>
        </w:rPr>
        <w:t>3</w:t>
      </w:r>
      <w:r>
        <w:rPr>
          <w:rFonts w:ascii="宋体" w:hAnsi="宋体" w:cs="宋体"/>
          <w:b w:val="0"/>
          <w:bCs w:val="0"/>
          <w:color w:val="auto"/>
          <w:kern w:val="0"/>
          <w:sz w:val="18"/>
          <w:szCs w:val="18"/>
          <w:highlight w:val="none"/>
        </w:rPr>
        <w:t>、本表原件审核情况栏及备注栏，</w:t>
      </w:r>
      <w:r>
        <w:rPr>
          <w:rFonts w:hint="eastAsia" w:ascii="宋体" w:hAnsi="宋体" w:cs="宋体"/>
          <w:b w:val="0"/>
          <w:bCs w:val="0"/>
          <w:color w:val="auto"/>
          <w:kern w:val="0"/>
          <w:sz w:val="18"/>
          <w:szCs w:val="18"/>
          <w:highlight w:val="none"/>
          <w:lang w:val="en-US" w:eastAsia="zh-CN"/>
        </w:rPr>
        <w:t>投标登记</w:t>
      </w:r>
      <w:r>
        <w:rPr>
          <w:rFonts w:ascii="宋体" w:hAnsi="宋体" w:cs="宋体"/>
          <w:b w:val="0"/>
          <w:bCs w:val="0"/>
          <w:color w:val="auto"/>
          <w:kern w:val="0"/>
          <w:sz w:val="18"/>
          <w:szCs w:val="18"/>
          <w:highlight w:val="none"/>
        </w:rPr>
        <w:t>单位须留空，由</w:t>
      </w:r>
      <w:r>
        <w:rPr>
          <w:rFonts w:hint="eastAsia" w:ascii="宋体" w:hAnsi="宋体" w:cs="宋体"/>
          <w:b w:val="0"/>
          <w:bCs w:val="0"/>
          <w:color w:val="auto"/>
          <w:kern w:val="0"/>
          <w:sz w:val="18"/>
          <w:szCs w:val="18"/>
          <w:highlight w:val="none"/>
          <w:lang w:eastAsia="zh-CN"/>
        </w:rPr>
        <w:t>建设单位</w:t>
      </w:r>
      <w:r>
        <w:rPr>
          <w:rFonts w:ascii="宋体" w:hAnsi="宋体" w:cs="宋体"/>
          <w:b w:val="0"/>
          <w:bCs w:val="0"/>
          <w:color w:val="auto"/>
          <w:kern w:val="0"/>
          <w:sz w:val="18"/>
          <w:szCs w:val="18"/>
          <w:highlight w:val="none"/>
        </w:rPr>
        <w:t>或招标代理单位机构审核后填写。</w:t>
      </w:r>
    </w:p>
    <w:p>
      <w:pPr>
        <w:widowControl/>
        <w:spacing w:line="330" w:lineRule="atLeast"/>
        <w:jc w:val="left"/>
        <w:rPr>
          <w:rFonts w:ascii="宋体" w:hAnsi="宋体" w:cs="宋体"/>
          <w:b w:val="0"/>
          <w:bCs w:val="0"/>
          <w:color w:val="auto"/>
          <w:kern w:val="0"/>
          <w:sz w:val="18"/>
          <w:szCs w:val="18"/>
          <w:highlight w:val="none"/>
        </w:rPr>
      </w:pPr>
      <w:r>
        <w:rPr>
          <w:rFonts w:hint="default" w:ascii="宋体" w:hAnsi="宋体" w:cs="宋体"/>
          <w:b w:val="0"/>
          <w:bCs w:val="0"/>
          <w:color w:val="auto"/>
          <w:kern w:val="0"/>
          <w:sz w:val="18"/>
          <w:szCs w:val="18"/>
          <w:highlight w:val="none"/>
          <w:lang w:val="en-US" w:eastAsia="zh-CN"/>
        </w:rPr>
        <w:t>4</w:t>
      </w:r>
      <w:r>
        <w:rPr>
          <w:rFonts w:ascii="宋体" w:hAnsi="宋体" w:cs="宋体"/>
          <w:b w:val="0"/>
          <w:bCs w:val="0"/>
          <w:color w:val="auto"/>
          <w:kern w:val="0"/>
          <w:sz w:val="18"/>
          <w:szCs w:val="18"/>
          <w:highlight w:val="none"/>
        </w:rPr>
        <w:t>、本表中有修改情况，须经</w:t>
      </w:r>
      <w:r>
        <w:rPr>
          <w:rFonts w:hint="default" w:ascii="宋体" w:hAnsi="宋体" w:cs="宋体"/>
          <w:b w:val="0"/>
          <w:bCs w:val="0"/>
          <w:color w:val="auto"/>
          <w:kern w:val="0"/>
          <w:sz w:val="18"/>
          <w:szCs w:val="18"/>
          <w:highlight w:val="none"/>
          <w:lang w:eastAsia="zh-CN"/>
        </w:rPr>
        <w:t>建设单位</w:t>
      </w:r>
      <w:r>
        <w:rPr>
          <w:rFonts w:ascii="宋体" w:hAnsi="宋体" w:cs="宋体"/>
          <w:b w:val="0"/>
          <w:bCs w:val="0"/>
          <w:color w:val="auto"/>
          <w:kern w:val="0"/>
          <w:sz w:val="18"/>
          <w:szCs w:val="18"/>
          <w:highlight w:val="none"/>
        </w:rPr>
        <w:t>或招标代理机构接收资料人员和投标单位代表共同签署。</w:t>
      </w:r>
    </w:p>
    <w:p>
      <w:pPr>
        <w:spacing w:line="330" w:lineRule="atLeast"/>
        <w:rPr>
          <w:rFonts w:hint="eastAsia" w:ascii="宋体" w:hAnsi="宋体" w:cs="宋体"/>
          <w:b w:val="0"/>
          <w:bCs w:val="0"/>
          <w:color w:val="auto"/>
          <w:kern w:val="0"/>
          <w:sz w:val="18"/>
          <w:szCs w:val="18"/>
          <w:highlight w:val="none"/>
        </w:rPr>
      </w:pPr>
      <w:r>
        <w:rPr>
          <w:rFonts w:hint="default" w:ascii="宋体" w:hAnsi="宋体" w:cs="宋体"/>
          <w:b w:val="0"/>
          <w:bCs w:val="0"/>
          <w:color w:val="auto"/>
          <w:kern w:val="0"/>
          <w:sz w:val="18"/>
          <w:szCs w:val="18"/>
          <w:highlight w:val="none"/>
          <w:lang w:val="en-US" w:eastAsia="zh-CN"/>
        </w:rPr>
        <w:t>5</w:t>
      </w:r>
      <w:r>
        <w:rPr>
          <w:rFonts w:ascii="宋体" w:hAnsi="宋体" w:cs="宋体"/>
          <w:b w:val="0"/>
          <w:bCs w:val="0"/>
          <w:color w:val="auto"/>
          <w:kern w:val="0"/>
          <w:sz w:val="18"/>
          <w:szCs w:val="18"/>
          <w:highlight w:val="none"/>
        </w:rPr>
        <w:t>、</w:t>
      </w:r>
      <w:r>
        <w:rPr>
          <w:rFonts w:hint="eastAsia" w:ascii="宋体" w:hAnsi="宋体" w:cs="宋体"/>
          <w:b w:val="0"/>
          <w:bCs w:val="0"/>
          <w:color w:val="auto"/>
          <w:kern w:val="0"/>
          <w:sz w:val="18"/>
          <w:szCs w:val="18"/>
          <w:highlight w:val="none"/>
        </w:rPr>
        <w:t>如提供的</w:t>
      </w:r>
      <w:r>
        <w:rPr>
          <w:rFonts w:hint="eastAsia" w:ascii="宋体" w:hAnsi="宋体" w:cs="宋体"/>
          <w:b w:val="0"/>
          <w:bCs w:val="0"/>
          <w:color w:val="auto"/>
          <w:kern w:val="0"/>
          <w:sz w:val="18"/>
          <w:szCs w:val="18"/>
          <w:highlight w:val="none"/>
          <w:lang w:val="en-US" w:eastAsia="zh-CN"/>
        </w:rPr>
        <w:t>证书</w:t>
      </w:r>
      <w:r>
        <w:rPr>
          <w:rFonts w:hint="eastAsia" w:ascii="宋体" w:hAnsi="宋体" w:cs="宋体"/>
          <w:b w:val="0"/>
          <w:bCs w:val="0"/>
          <w:color w:val="auto"/>
          <w:kern w:val="0"/>
          <w:sz w:val="18"/>
          <w:szCs w:val="18"/>
          <w:highlight w:val="none"/>
        </w:rPr>
        <w:t>为电子证书</w:t>
      </w:r>
      <w:r>
        <w:rPr>
          <w:rFonts w:hint="eastAsia" w:ascii="宋体" w:hAnsi="宋体" w:cs="宋体"/>
          <w:b w:val="0"/>
          <w:bCs w:val="0"/>
          <w:color w:val="auto"/>
          <w:kern w:val="0"/>
          <w:sz w:val="18"/>
          <w:szCs w:val="18"/>
          <w:highlight w:val="none"/>
          <w:lang w:val="en-US" w:eastAsia="zh-CN"/>
        </w:rPr>
        <w:t>的</w:t>
      </w:r>
      <w:r>
        <w:rPr>
          <w:rFonts w:hint="eastAsia" w:ascii="宋体" w:hAnsi="宋体" w:cs="宋体"/>
          <w:b w:val="0"/>
          <w:bCs w:val="0"/>
          <w:color w:val="auto"/>
          <w:kern w:val="0"/>
          <w:sz w:val="18"/>
          <w:szCs w:val="18"/>
          <w:highlight w:val="none"/>
        </w:rPr>
        <w:t>，则不需要进行原件核对</w:t>
      </w:r>
      <w:r>
        <w:rPr>
          <w:rFonts w:hint="eastAsia" w:ascii="宋体" w:hAnsi="宋体" w:cs="宋体"/>
          <w:b w:val="0"/>
          <w:bCs w:val="0"/>
          <w:color w:val="auto"/>
          <w:kern w:val="0"/>
          <w:sz w:val="18"/>
          <w:szCs w:val="18"/>
          <w:highlight w:val="none"/>
          <w:lang w:eastAsia="zh-CN"/>
        </w:rPr>
        <w:t>，</w:t>
      </w:r>
      <w:r>
        <w:rPr>
          <w:rFonts w:hint="eastAsia" w:ascii="宋体" w:hAnsi="宋体" w:cs="宋体"/>
          <w:b w:val="0"/>
          <w:bCs w:val="0"/>
          <w:color w:val="auto"/>
          <w:kern w:val="0"/>
          <w:sz w:val="18"/>
          <w:szCs w:val="18"/>
          <w:highlight w:val="none"/>
          <w:lang w:val="en-US" w:eastAsia="zh-CN"/>
        </w:rPr>
        <w:t>进行</w:t>
      </w:r>
      <w:r>
        <w:rPr>
          <w:rFonts w:hint="eastAsia" w:ascii="宋体" w:hAnsi="宋体" w:cs="宋体"/>
          <w:b w:val="0"/>
          <w:bCs w:val="0"/>
          <w:color w:val="auto"/>
          <w:kern w:val="0"/>
          <w:sz w:val="18"/>
          <w:szCs w:val="18"/>
          <w:highlight w:val="none"/>
        </w:rPr>
        <w:t>网上查验</w:t>
      </w:r>
      <w:r>
        <w:rPr>
          <w:rFonts w:hint="eastAsia" w:ascii="宋体" w:hAnsi="宋体" w:cs="宋体"/>
          <w:b w:val="0"/>
          <w:bCs w:val="0"/>
          <w:color w:val="auto"/>
          <w:kern w:val="0"/>
          <w:sz w:val="18"/>
          <w:szCs w:val="18"/>
          <w:highlight w:val="none"/>
          <w:lang w:val="en-US" w:eastAsia="zh-CN"/>
        </w:rPr>
        <w:t>即可</w:t>
      </w:r>
      <w:r>
        <w:rPr>
          <w:rFonts w:hint="eastAsia" w:ascii="宋体" w:hAnsi="宋体" w:cs="宋体"/>
          <w:b w:val="0"/>
          <w:bCs w:val="0"/>
          <w:color w:val="auto"/>
          <w:kern w:val="0"/>
          <w:sz w:val="18"/>
          <w:szCs w:val="18"/>
          <w:highlight w:val="none"/>
        </w:rPr>
        <w:t>。</w:t>
      </w:r>
    </w:p>
    <w:p>
      <w:pPr>
        <w:pStyle w:val="2"/>
        <w:rPr>
          <w:rFonts w:hint="eastAsia"/>
        </w:rPr>
      </w:pPr>
    </w:p>
    <w:p>
      <w:pPr>
        <w:spacing w:line="330" w:lineRule="atLeast"/>
        <w:jc w:val="left"/>
        <w:rPr>
          <w:rFonts w:hint="default" w:eastAsia="宋体"/>
          <w:color w:val="auto"/>
          <w:highlight w:val="none"/>
          <w:lang w:val="en-US" w:eastAsia="zh-CN"/>
        </w:rPr>
      </w:pPr>
      <w:r>
        <w:rPr>
          <w:rFonts w:hint="eastAsia"/>
          <w:color w:val="auto"/>
          <w:highlight w:val="none"/>
          <w:lang w:eastAsia="zh-CN"/>
        </w:rPr>
        <w:t>附件</w:t>
      </w:r>
      <w:r>
        <w:rPr>
          <w:rFonts w:hint="eastAsia"/>
          <w:color w:val="auto"/>
          <w:highlight w:val="none"/>
          <w:lang w:val="en-US" w:eastAsia="zh-CN"/>
        </w:rPr>
        <w:t>2：</w:t>
      </w:r>
    </w:p>
    <w:p>
      <w:pPr>
        <w:widowControl/>
        <w:spacing w:line="330" w:lineRule="atLeast"/>
        <w:jc w:val="left"/>
        <w:rPr>
          <w:rFonts w:hint="eastAsia" w:ascii="宋体" w:hAnsi="宋体" w:cs="宋体"/>
          <w:color w:val="auto"/>
          <w:kern w:val="0"/>
          <w:szCs w:val="21"/>
          <w:highlight w:val="none"/>
        </w:rPr>
      </w:pPr>
    </w:p>
    <w:tbl>
      <w:tblPr>
        <w:tblStyle w:val="13"/>
        <w:tblW w:w="904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52"/>
        <w:gridCol w:w="2501"/>
        <w:gridCol w:w="1549"/>
        <w:gridCol w:w="95"/>
        <w:gridCol w:w="141"/>
        <w:gridCol w:w="1477"/>
        <w:gridCol w:w="785"/>
        <w:gridCol w:w="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609" w:hRule="atLeast"/>
        </w:trPr>
        <w:tc>
          <w:tcPr>
            <w:tcW w:w="89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8"/>
                <w:szCs w:val="28"/>
                <w:highlight w:val="none"/>
                <w:u w:val="none"/>
                <w:lang w:val="en-US" w:eastAsia="zh-CN" w:bidi="ar"/>
              </w:rPr>
              <w:t>投</w:t>
            </w:r>
            <w:r>
              <w:rPr>
                <w:rFonts w:hint="eastAsia" w:ascii="宋体" w:hAnsi="宋体" w:eastAsia="宋体" w:cs="宋体"/>
                <w:b/>
                <w:bCs/>
                <w:i w:val="0"/>
                <w:iCs w:val="0"/>
                <w:color w:val="auto"/>
                <w:kern w:val="0"/>
                <w:sz w:val="28"/>
                <w:szCs w:val="28"/>
                <w:highlight w:val="none"/>
                <w:u w:val="none"/>
                <w:lang w:val="en-US" w:eastAsia="zh-CN" w:bidi="ar"/>
              </w:rPr>
              <w:t>标登记申请表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386" w:hRule="atLeast"/>
        </w:trPr>
        <w:tc>
          <w:tcPr>
            <w:tcW w:w="2352"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highlight w:val="none"/>
                <w:u w:val="none"/>
              </w:rPr>
            </w:pPr>
          </w:p>
        </w:tc>
        <w:tc>
          <w:tcPr>
            <w:tcW w:w="2501"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highlight w:val="none"/>
                <w:u w:val="none"/>
              </w:rPr>
            </w:pPr>
          </w:p>
        </w:tc>
        <w:tc>
          <w:tcPr>
            <w:tcW w:w="4047"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685"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项目名称</w:t>
            </w:r>
          </w:p>
        </w:tc>
        <w:tc>
          <w:tcPr>
            <w:tcW w:w="65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700"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Style w:val="17"/>
                <w:rFonts w:hint="eastAsia" w:ascii="宋体" w:hAnsi="宋体" w:cs="宋体"/>
                <w:color w:val="auto"/>
                <w:kern w:val="2"/>
                <w:sz w:val="28"/>
                <w:szCs w:val="28"/>
                <w:highlight w:val="none"/>
                <w:lang w:val="en-US"/>
              </w:rPr>
              <w:t>投标申请人名称</w:t>
            </w:r>
          </w:p>
        </w:tc>
        <w:tc>
          <w:tcPr>
            <w:tcW w:w="65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724"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被授权人</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highlight w:val="none"/>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联系电话</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913"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项目负责人</w:t>
            </w:r>
            <w:r>
              <w:rPr>
                <w:rFonts w:hint="eastAsia" w:ascii="宋体" w:hAnsi="宋体" w:eastAsia="宋体" w:cs="宋体"/>
                <w:i w:val="0"/>
                <w:iCs w:val="0"/>
                <w:color w:val="auto"/>
                <w:kern w:val="0"/>
                <w:sz w:val="28"/>
                <w:szCs w:val="28"/>
                <w:highlight w:val="none"/>
                <w:u w:val="none"/>
                <w:lang w:val="en-US" w:eastAsia="zh-CN" w:bidi="ar"/>
              </w:rPr>
              <w:br w:type="textWrapping"/>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highlight w:val="none"/>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项目负责人资质证号</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818"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安全员</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highlight w:val="none"/>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安全员安全考核证号</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854"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保证书</w:t>
            </w:r>
          </w:p>
        </w:tc>
        <w:tc>
          <w:tcPr>
            <w:tcW w:w="65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我公司保证该项目由本单位承包，不接受他人挂靠，不转包，不非法分包。如有违犯，责任自负。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1956"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Style w:val="17"/>
                <w:rFonts w:hint="eastAsia" w:ascii="宋体" w:hAnsi="宋体" w:cs="宋体"/>
                <w:color w:val="auto"/>
                <w:kern w:val="2"/>
                <w:sz w:val="28"/>
                <w:szCs w:val="28"/>
                <w:highlight w:val="none"/>
                <w:lang w:val="en-US"/>
              </w:rPr>
              <w:t>投标申请人</w:t>
            </w:r>
            <w:r>
              <w:rPr>
                <w:rFonts w:hint="eastAsia" w:ascii="宋体" w:hAnsi="宋体" w:eastAsia="宋体" w:cs="宋体"/>
                <w:i w:val="0"/>
                <w:iCs w:val="0"/>
                <w:color w:val="auto"/>
                <w:kern w:val="0"/>
                <w:sz w:val="28"/>
                <w:szCs w:val="28"/>
                <w:highlight w:val="none"/>
                <w:u w:val="none"/>
                <w:lang w:val="en-US" w:eastAsia="zh-CN" w:bidi="ar"/>
              </w:rPr>
              <w:t>盖章</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highlight w:val="none"/>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法定代表人盖章</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402"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1.本表内容不允许涂改或增删。</w:t>
            </w:r>
          </w:p>
        </w:tc>
        <w:tc>
          <w:tcPr>
            <w:tcW w:w="23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highlight w:val="none"/>
                <w:u w:val="none"/>
              </w:rPr>
            </w:pPr>
          </w:p>
        </w:tc>
        <w:tc>
          <w:tcPr>
            <w:tcW w:w="1477"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highlight w:val="none"/>
                <w:u w:val="none"/>
              </w:rPr>
            </w:pPr>
          </w:p>
        </w:tc>
        <w:tc>
          <w:tcPr>
            <w:tcW w:w="92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highlight w:val="none"/>
                <w:u w:val="none"/>
              </w:rPr>
            </w:pPr>
          </w:p>
        </w:tc>
      </w:tr>
    </w:tbl>
    <w:p>
      <w:pPr>
        <w:pStyle w:val="8"/>
        <w:spacing w:line="440" w:lineRule="atLeast"/>
        <w:jc w:val="both"/>
        <w:rPr>
          <w:rFonts w:hint="eastAsia" w:hAnsi="宋体"/>
          <w:b/>
          <w:color w:val="auto"/>
          <w:sz w:val="44"/>
          <w:highlight w:val="none"/>
        </w:rPr>
      </w:pPr>
    </w:p>
    <w:p>
      <w:pPr>
        <w:widowControl/>
        <w:spacing w:line="330" w:lineRule="atLeast"/>
        <w:jc w:val="left"/>
        <w:rPr>
          <w:rFonts w:ascii="宋体" w:hAnsi="宋体" w:cs="宋体"/>
          <w:color w:val="auto"/>
          <w:kern w:val="0"/>
          <w:szCs w:val="21"/>
          <w:highlight w:val="none"/>
        </w:rPr>
      </w:pPr>
    </w:p>
    <w:p>
      <w:pPr>
        <w:widowControl/>
        <w:spacing w:line="240" w:lineRule="auto"/>
        <w:jc w:val="left"/>
        <w:rPr>
          <w:rFonts w:ascii="宋体" w:hAnsi="宋体" w:cs="宋体"/>
          <w:color w:val="auto"/>
          <w:kern w:val="0"/>
          <w:szCs w:val="21"/>
          <w:highlight w:val="none"/>
        </w:rPr>
      </w:pPr>
      <w:r>
        <w:rPr>
          <w:rFonts w:ascii="宋体" w:hAnsi="宋体" w:cs="宋体"/>
          <w:color w:val="auto"/>
          <w:kern w:val="0"/>
          <w:szCs w:val="21"/>
          <w:highlight w:val="none"/>
        </w:rPr>
        <w:br w:type="page"/>
      </w:r>
    </w:p>
    <w:p>
      <w:pPr>
        <w:widowControl/>
        <w:spacing w:line="330" w:lineRule="atLeast"/>
        <w:jc w:val="left"/>
        <w:rPr>
          <w:rFonts w:ascii="宋体" w:hAnsi="宋体" w:cs="宋体"/>
          <w:color w:val="auto"/>
          <w:kern w:val="0"/>
          <w:szCs w:val="21"/>
          <w:highlight w:val="none"/>
        </w:rPr>
      </w:pPr>
      <w:r>
        <w:rPr>
          <w:rFonts w:ascii="宋体" w:hAnsi="宋体" w:cs="宋体"/>
          <w:color w:val="auto"/>
          <w:kern w:val="0"/>
          <w:szCs w:val="21"/>
          <w:highlight w:val="none"/>
        </w:rPr>
        <w:t>附件</w:t>
      </w: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w:t>
      </w:r>
    </w:p>
    <w:p>
      <w:pPr>
        <w:pStyle w:val="8"/>
        <w:spacing w:line="440" w:lineRule="atLeast"/>
        <w:jc w:val="center"/>
        <w:rPr>
          <w:rFonts w:hAnsi="宋体"/>
          <w:b/>
          <w:color w:val="auto"/>
          <w:sz w:val="28"/>
          <w:szCs w:val="28"/>
          <w:highlight w:val="none"/>
        </w:rPr>
      </w:pPr>
      <w:r>
        <w:rPr>
          <w:rFonts w:hint="eastAsia" w:hAnsi="宋体"/>
          <w:b/>
          <w:color w:val="auto"/>
          <w:sz w:val="28"/>
          <w:szCs w:val="28"/>
          <w:highlight w:val="none"/>
        </w:rPr>
        <w:t>资格审查申请函</w:t>
      </w:r>
    </w:p>
    <w:p>
      <w:pPr>
        <w:rPr>
          <w:rFonts w:ascii="宋体" w:hAnsi="宋体"/>
          <w:color w:val="auto"/>
          <w:sz w:val="44"/>
          <w:highlight w:val="none"/>
        </w:rPr>
      </w:pPr>
    </w:p>
    <w:p>
      <w:pPr>
        <w:rPr>
          <w:rFonts w:ascii="宋体" w:hAnsi="宋体"/>
          <w:color w:val="auto"/>
          <w:sz w:val="28"/>
          <w:highlight w:val="none"/>
        </w:rPr>
      </w:pPr>
      <w:r>
        <w:rPr>
          <w:rFonts w:hint="eastAsia" w:ascii="宋体" w:hAnsi="宋体"/>
          <w:color w:val="auto"/>
          <w:sz w:val="28"/>
          <w:highlight w:val="none"/>
        </w:rPr>
        <w:t>致：广州市番禺区人民政府桥南街道办事处</w:t>
      </w:r>
    </w:p>
    <w:p>
      <w:pPr>
        <w:pStyle w:val="8"/>
        <w:spacing w:line="440" w:lineRule="atLeast"/>
        <w:ind w:firstLine="560" w:firstLineChars="200"/>
        <w:rPr>
          <w:rFonts w:hAnsi="宋体"/>
          <w:color w:val="auto"/>
          <w:sz w:val="28"/>
          <w:highlight w:val="none"/>
        </w:rPr>
      </w:pPr>
      <w:r>
        <w:rPr>
          <w:rFonts w:hint="eastAsia" w:ascii="宋体" w:hAnsi="宋体" w:cstheme="minorBidi"/>
          <w:color w:val="auto"/>
          <w:kern w:val="2"/>
          <w:sz w:val="28"/>
          <w:szCs w:val="24"/>
          <w:highlight w:val="none"/>
        </w:rPr>
        <w:t>按照本</w:t>
      </w:r>
      <w:r>
        <w:rPr>
          <w:rFonts w:hint="eastAsia" w:hAnsi="宋体" w:cstheme="minorBidi"/>
          <w:color w:val="auto"/>
          <w:kern w:val="2"/>
          <w:sz w:val="28"/>
          <w:szCs w:val="24"/>
          <w:highlight w:val="none"/>
          <w:lang w:val="en-US" w:eastAsia="zh-CN"/>
        </w:rPr>
        <w:t>项目</w:t>
      </w:r>
      <w:r>
        <w:rPr>
          <w:rFonts w:hint="eastAsia" w:ascii="宋体" w:hAnsi="宋体" w:cstheme="minorBidi"/>
          <w:color w:val="auto"/>
          <w:kern w:val="2"/>
          <w:sz w:val="28"/>
          <w:szCs w:val="24"/>
          <w:highlight w:val="none"/>
          <w:lang w:val="en-US" w:eastAsia="zh-CN"/>
        </w:rPr>
        <w:t>交易</w:t>
      </w:r>
      <w:r>
        <w:rPr>
          <w:rFonts w:hint="eastAsia" w:ascii="宋体" w:hAnsi="宋体" w:cstheme="minorBidi"/>
          <w:color w:val="auto"/>
          <w:kern w:val="2"/>
          <w:sz w:val="28"/>
          <w:szCs w:val="24"/>
          <w:highlight w:val="none"/>
        </w:rPr>
        <w:t>公告的要求，</w:t>
      </w:r>
      <w:r>
        <w:rPr>
          <w:rFonts w:hint="eastAsia" w:hAnsi="宋体"/>
          <w:color w:val="auto"/>
          <w:sz w:val="28"/>
          <w:highlight w:val="none"/>
        </w:rPr>
        <w:t>我方递交有关资料文件，以便贵方审查参加</w:t>
      </w:r>
      <w:r>
        <w:rPr>
          <w:rFonts w:hint="eastAsia" w:hAnsi="宋体"/>
          <w:color w:val="auto"/>
          <w:sz w:val="28"/>
          <w:highlight w:val="none"/>
          <w:lang w:val="en-US" w:eastAsia="zh-CN"/>
        </w:rPr>
        <w:t>我方参加</w:t>
      </w:r>
      <w:r>
        <w:rPr>
          <w:rFonts w:hint="eastAsia" w:hAnsi="宋体"/>
          <w:color w:val="auto"/>
          <w:sz w:val="28"/>
          <w:highlight w:val="none"/>
          <w:u w:val="none"/>
          <w:lang w:val="en-US" w:eastAsia="zh-CN"/>
        </w:rPr>
        <w:t xml:space="preserve"> </w:t>
      </w:r>
      <w:r>
        <w:rPr>
          <w:rFonts w:hint="eastAsia" w:hAnsi="宋体"/>
          <w:color w:val="auto"/>
          <w:sz w:val="28"/>
          <w:highlight w:val="none"/>
          <w:u w:val="single"/>
          <w:lang w:val="en-US" w:eastAsia="zh-CN"/>
        </w:rPr>
        <w:t xml:space="preserve">（项目名称）    </w:t>
      </w:r>
      <w:r>
        <w:rPr>
          <w:rFonts w:hint="eastAsia" w:hAnsi="宋体"/>
          <w:color w:val="auto"/>
          <w:sz w:val="28"/>
          <w:highlight w:val="none"/>
        </w:rPr>
        <w:t>的</w:t>
      </w:r>
      <w:r>
        <w:rPr>
          <w:rFonts w:hint="eastAsia" w:hAnsi="宋体"/>
          <w:color w:val="auto"/>
          <w:sz w:val="28"/>
          <w:highlight w:val="none"/>
          <w:lang w:val="en-US" w:eastAsia="zh-CN"/>
        </w:rPr>
        <w:t>投标</w:t>
      </w:r>
      <w:r>
        <w:rPr>
          <w:rFonts w:hint="eastAsia" w:hAnsi="宋体"/>
          <w:color w:val="auto"/>
          <w:sz w:val="28"/>
          <w:highlight w:val="none"/>
        </w:rPr>
        <w:t>资格。</w:t>
      </w:r>
    </w:p>
    <w:p>
      <w:pPr>
        <w:pStyle w:val="8"/>
        <w:spacing w:line="440" w:lineRule="atLeast"/>
        <w:ind w:firstLine="555"/>
        <w:rPr>
          <w:rFonts w:hAnsi="宋体"/>
          <w:color w:val="auto"/>
          <w:sz w:val="28"/>
          <w:highlight w:val="none"/>
        </w:rPr>
      </w:pPr>
      <w:r>
        <w:rPr>
          <w:rFonts w:hint="eastAsia" w:hAnsi="宋体"/>
          <w:color w:val="auto"/>
          <w:sz w:val="28"/>
          <w:highlight w:val="none"/>
        </w:rPr>
        <w:t>此申请是由</w:t>
      </w:r>
      <w:r>
        <w:rPr>
          <w:rFonts w:hint="eastAsia" w:hAnsi="宋体"/>
          <w:color w:val="auto"/>
          <w:sz w:val="28"/>
          <w:highlight w:val="none"/>
          <w:u w:val="single"/>
        </w:rPr>
        <w:t xml:space="preserve">      （公司名）     </w:t>
      </w:r>
      <w:r>
        <w:rPr>
          <w:rFonts w:hint="eastAsia" w:hAnsi="宋体"/>
          <w:color w:val="auto"/>
          <w:sz w:val="28"/>
          <w:highlight w:val="none"/>
        </w:rPr>
        <w:t>以</w:t>
      </w:r>
      <w:r>
        <w:rPr>
          <w:rFonts w:hint="eastAsia" w:hAnsi="宋体"/>
          <w:color w:val="auto"/>
          <w:sz w:val="28"/>
          <w:highlight w:val="none"/>
          <w:u w:val="single"/>
        </w:rPr>
        <w:t xml:space="preserve">   （人名）   </w:t>
      </w:r>
      <w:r>
        <w:rPr>
          <w:rFonts w:hint="eastAsia" w:hAnsi="宋体"/>
          <w:color w:val="auto"/>
          <w:sz w:val="28"/>
          <w:highlight w:val="none"/>
        </w:rPr>
        <w:t>为全权代表身份递交的。</w:t>
      </w:r>
    </w:p>
    <w:p>
      <w:pPr>
        <w:pStyle w:val="8"/>
        <w:spacing w:line="440" w:lineRule="atLeast"/>
        <w:ind w:firstLine="555"/>
        <w:rPr>
          <w:rFonts w:hAnsi="宋体"/>
          <w:color w:val="auto"/>
          <w:sz w:val="28"/>
          <w:highlight w:val="none"/>
        </w:rPr>
      </w:pPr>
      <w:r>
        <w:rPr>
          <w:rFonts w:hint="eastAsia" w:hAnsi="宋体"/>
          <w:color w:val="auto"/>
          <w:sz w:val="28"/>
          <w:highlight w:val="none"/>
        </w:rPr>
        <w:t>我方保证所有提交的资料是真实可靠的，并为提交的资料负有相应的法律责任。</w:t>
      </w:r>
    </w:p>
    <w:p>
      <w:pPr>
        <w:pStyle w:val="8"/>
        <w:spacing w:line="440" w:lineRule="atLeast"/>
        <w:ind w:firstLine="555"/>
        <w:rPr>
          <w:rFonts w:hAnsi="宋体"/>
          <w:color w:val="auto"/>
          <w:sz w:val="28"/>
          <w:highlight w:val="none"/>
        </w:rPr>
      </w:pPr>
      <w:r>
        <w:rPr>
          <w:rFonts w:hint="eastAsia" w:hAnsi="宋体"/>
          <w:color w:val="auto"/>
          <w:sz w:val="28"/>
          <w:highlight w:val="none"/>
        </w:rPr>
        <w:t>我方理解</w:t>
      </w:r>
      <w:r>
        <w:rPr>
          <w:rFonts w:hint="eastAsia" w:hAnsi="宋体"/>
          <w:color w:val="auto"/>
          <w:sz w:val="28"/>
          <w:highlight w:val="none"/>
          <w:lang w:val="en-US" w:eastAsia="zh-CN"/>
        </w:rPr>
        <w:t>建设单位</w:t>
      </w:r>
      <w:r>
        <w:rPr>
          <w:rFonts w:hint="eastAsia" w:hAnsi="宋体"/>
          <w:color w:val="auto"/>
          <w:sz w:val="28"/>
          <w:highlight w:val="none"/>
        </w:rPr>
        <w:t>有权拒绝任何申请，无需由</w:t>
      </w:r>
      <w:r>
        <w:rPr>
          <w:rFonts w:hint="eastAsia" w:hAnsi="宋体"/>
          <w:color w:val="auto"/>
          <w:sz w:val="28"/>
          <w:highlight w:val="none"/>
          <w:lang w:val="en-US" w:eastAsia="zh-CN"/>
        </w:rPr>
        <w:t>建设单位</w:t>
      </w:r>
      <w:r>
        <w:rPr>
          <w:rFonts w:hint="eastAsia" w:hAnsi="宋体"/>
          <w:color w:val="auto"/>
          <w:sz w:val="28"/>
          <w:highlight w:val="none"/>
        </w:rPr>
        <w:t>承担任何责任。</w:t>
      </w:r>
    </w:p>
    <w:p>
      <w:pPr>
        <w:pStyle w:val="8"/>
        <w:spacing w:line="440" w:lineRule="atLeast"/>
        <w:rPr>
          <w:rFonts w:hAnsi="宋体"/>
          <w:color w:val="auto"/>
          <w:sz w:val="28"/>
          <w:highlight w:val="none"/>
        </w:rPr>
      </w:pPr>
    </w:p>
    <w:p>
      <w:pPr>
        <w:pStyle w:val="8"/>
        <w:spacing w:line="440" w:lineRule="atLeast"/>
        <w:ind w:firstLine="3640" w:firstLineChars="1300"/>
        <w:rPr>
          <w:rFonts w:hAnsi="宋体"/>
          <w:color w:val="auto"/>
          <w:sz w:val="28"/>
          <w:highlight w:val="none"/>
        </w:rPr>
      </w:pPr>
      <w:r>
        <w:rPr>
          <w:rFonts w:hint="eastAsia" w:hAnsi="宋体"/>
          <w:color w:val="auto"/>
          <w:sz w:val="28"/>
          <w:highlight w:val="none"/>
        </w:rPr>
        <w:t>申请单位名称：  （盖章）</w:t>
      </w:r>
    </w:p>
    <w:p>
      <w:pPr>
        <w:pStyle w:val="8"/>
        <w:spacing w:line="440" w:lineRule="atLeast"/>
        <w:rPr>
          <w:rFonts w:hAnsi="宋体"/>
          <w:color w:val="auto"/>
          <w:sz w:val="28"/>
          <w:highlight w:val="none"/>
        </w:rPr>
      </w:pPr>
      <w:r>
        <w:rPr>
          <w:rFonts w:hint="eastAsia" w:hAnsi="宋体"/>
          <w:color w:val="auto"/>
          <w:sz w:val="28"/>
          <w:highlight w:val="none"/>
        </w:rPr>
        <w:t xml:space="preserve">                          申请单位法定代表人（签</w:t>
      </w:r>
      <w:r>
        <w:rPr>
          <w:rFonts w:hint="eastAsia" w:hAnsi="宋体"/>
          <w:color w:val="auto"/>
          <w:sz w:val="28"/>
          <w:highlight w:val="none"/>
          <w:lang w:val="en-US" w:eastAsia="zh-CN"/>
        </w:rPr>
        <w:t>字或盖章</w:t>
      </w:r>
      <w:r>
        <w:rPr>
          <w:rFonts w:hint="eastAsia" w:hAnsi="宋体"/>
          <w:color w:val="auto"/>
          <w:sz w:val="28"/>
          <w:highlight w:val="none"/>
        </w:rPr>
        <w:t>）</w:t>
      </w:r>
    </w:p>
    <w:p>
      <w:pPr>
        <w:pStyle w:val="8"/>
        <w:spacing w:line="440" w:lineRule="atLeast"/>
        <w:ind w:firstLine="3640" w:firstLineChars="1300"/>
        <w:rPr>
          <w:rFonts w:hAnsi="宋体"/>
          <w:color w:val="auto"/>
          <w:sz w:val="28"/>
          <w:highlight w:val="none"/>
        </w:rPr>
      </w:pPr>
      <w:r>
        <w:rPr>
          <w:rFonts w:hint="eastAsia" w:hAnsi="宋体"/>
          <w:color w:val="auto"/>
          <w:sz w:val="28"/>
          <w:highlight w:val="none"/>
        </w:rPr>
        <w:t>申请单位被委托人：（签</w:t>
      </w:r>
      <w:r>
        <w:rPr>
          <w:rFonts w:hint="eastAsia" w:hAnsi="宋体"/>
          <w:color w:val="auto"/>
          <w:sz w:val="28"/>
          <w:highlight w:val="none"/>
          <w:lang w:val="en-US" w:eastAsia="zh-CN"/>
        </w:rPr>
        <w:t>字或盖章</w:t>
      </w:r>
      <w:r>
        <w:rPr>
          <w:rFonts w:hint="eastAsia" w:hAnsi="宋体"/>
          <w:color w:val="auto"/>
          <w:sz w:val="28"/>
          <w:highlight w:val="none"/>
        </w:rPr>
        <w:t>）</w:t>
      </w:r>
    </w:p>
    <w:p>
      <w:pPr>
        <w:widowControl/>
        <w:spacing w:line="480" w:lineRule="auto"/>
        <w:ind w:firstLine="565" w:firstLineChars="202"/>
        <w:jc w:val="left"/>
        <w:rPr>
          <w:rFonts w:ascii="宋体" w:hAnsi="宋体"/>
          <w:color w:val="auto"/>
          <w:sz w:val="28"/>
          <w:highlight w:val="none"/>
        </w:rPr>
      </w:pPr>
      <w:r>
        <w:rPr>
          <w:rFonts w:hint="eastAsia" w:ascii="宋体" w:hAnsi="宋体"/>
          <w:color w:val="auto"/>
          <w:sz w:val="28"/>
          <w:highlight w:val="none"/>
        </w:rPr>
        <w:t xml:space="preserve">                     </w:t>
      </w:r>
      <w:r>
        <w:rPr>
          <w:rFonts w:hint="eastAsia" w:ascii="宋体" w:hAnsi="宋体"/>
          <w:color w:val="auto"/>
          <w:sz w:val="28"/>
          <w:highlight w:val="none"/>
          <w:lang w:val="en-US" w:eastAsia="zh-CN"/>
        </w:rPr>
        <w:t xml:space="preserve"> </w:t>
      </w:r>
      <w:r>
        <w:rPr>
          <w:rFonts w:hint="eastAsia" w:ascii="宋体" w:hAnsi="宋体"/>
          <w:color w:val="auto"/>
          <w:sz w:val="28"/>
          <w:highlight w:val="none"/>
        </w:rPr>
        <w:t>申请日期：      年   月   日</w:t>
      </w:r>
    </w:p>
    <w:p>
      <w:pPr>
        <w:widowControl/>
        <w:spacing w:line="330" w:lineRule="atLeast"/>
        <w:jc w:val="left"/>
        <w:rPr>
          <w:rFonts w:ascii="宋体" w:hAnsi="宋体" w:cs="宋体"/>
          <w:color w:val="auto"/>
          <w:kern w:val="0"/>
          <w:szCs w:val="21"/>
          <w:highlight w:val="none"/>
        </w:rPr>
      </w:pPr>
    </w:p>
    <w:p>
      <w:pPr>
        <w:widowControl/>
        <w:spacing w:line="330" w:lineRule="atLeast"/>
        <w:jc w:val="left"/>
        <w:rPr>
          <w:rFonts w:ascii="宋体" w:hAnsi="宋体" w:cs="宋体"/>
          <w:color w:val="auto"/>
          <w:kern w:val="0"/>
          <w:szCs w:val="21"/>
          <w:highlight w:val="none"/>
        </w:rPr>
      </w:pPr>
    </w:p>
    <w:p>
      <w:pPr>
        <w:widowControl/>
        <w:spacing w:line="330" w:lineRule="atLeast"/>
        <w:jc w:val="left"/>
        <w:rPr>
          <w:rFonts w:ascii="宋体" w:hAnsi="宋体" w:cs="宋体"/>
          <w:color w:val="auto"/>
          <w:kern w:val="0"/>
          <w:szCs w:val="21"/>
          <w:highlight w:val="none"/>
        </w:rPr>
      </w:pPr>
    </w:p>
    <w:p>
      <w:pPr>
        <w:widowControl/>
        <w:spacing w:line="330" w:lineRule="atLeast"/>
        <w:jc w:val="left"/>
        <w:rPr>
          <w:rFonts w:ascii="宋体" w:hAnsi="宋体" w:cs="宋体"/>
          <w:color w:val="auto"/>
          <w:kern w:val="0"/>
          <w:szCs w:val="21"/>
          <w:highlight w:val="none"/>
        </w:rPr>
      </w:pPr>
    </w:p>
    <w:p>
      <w:pPr>
        <w:widowControl/>
        <w:spacing w:line="330" w:lineRule="atLeast"/>
        <w:jc w:val="left"/>
        <w:rPr>
          <w:rFonts w:ascii="宋体" w:hAnsi="宋体" w:cs="宋体"/>
          <w:color w:val="auto"/>
          <w:kern w:val="0"/>
          <w:szCs w:val="21"/>
          <w:highlight w:val="none"/>
        </w:rPr>
      </w:pPr>
    </w:p>
    <w:p>
      <w:pPr>
        <w:widowControl/>
        <w:spacing w:line="330" w:lineRule="atLeast"/>
        <w:jc w:val="left"/>
        <w:rPr>
          <w:rFonts w:ascii="宋体" w:hAnsi="宋体" w:cs="宋体"/>
          <w:color w:val="auto"/>
          <w:kern w:val="0"/>
          <w:szCs w:val="21"/>
          <w:highlight w:val="none"/>
        </w:rPr>
      </w:pPr>
    </w:p>
    <w:p>
      <w:pPr>
        <w:pStyle w:val="7"/>
        <w:rPr>
          <w:color w:val="auto"/>
          <w:highlight w:val="none"/>
        </w:rPr>
      </w:pPr>
    </w:p>
    <w:p>
      <w:pPr>
        <w:widowControl/>
        <w:spacing w:line="330" w:lineRule="atLeast"/>
        <w:jc w:val="left"/>
        <w:rPr>
          <w:rFonts w:hint="eastAsia" w:ascii="宋体" w:hAnsi="宋体" w:cs="宋体"/>
          <w:color w:val="auto"/>
          <w:kern w:val="0"/>
          <w:szCs w:val="21"/>
          <w:highlight w:val="none"/>
        </w:rPr>
      </w:pPr>
    </w:p>
    <w:p>
      <w:pPr>
        <w:pStyle w:val="7"/>
        <w:rPr>
          <w:rFonts w:hint="eastAsia" w:ascii="宋体" w:hAnsi="宋体" w:cs="宋体"/>
          <w:color w:val="auto"/>
          <w:kern w:val="0"/>
          <w:szCs w:val="21"/>
          <w:highlight w:val="none"/>
        </w:rPr>
      </w:pPr>
    </w:p>
    <w:p>
      <w:pPr>
        <w:pStyle w:val="7"/>
        <w:rPr>
          <w:rFonts w:hint="eastAsia" w:ascii="宋体" w:hAnsi="宋体" w:cs="宋体"/>
          <w:color w:val="auto"/>
          <w:kern w:val="0"/>
          <w:szCs w:val="21"/>
          <w:highlight w:val="none"/>
        </w:rPr>
      </w:pPr>
    </w:p>
    <w:p>
      <w:pPr>
        <w:widowControl/>
        <w:spacing w:line="330" w:lineRule="atLeast"/>
        <w:jc w:val="left"/>
        <w:rPr>
          <w:rFonts w:ascii="宋体" w:hAnsi="宋体" w:cs="宋体"/>
          <w:color w:val="auto"/>
          <w:kern w:val="0"/>
          <w:szCs w:val="21"/>
          <w:highlight w:val="none"/>
        </w:rPr>
      </w:pPr>
    </w:p>
    <w:p>
      <w:pPr>
        <w:widowControl/>
        <w:spacing w:line="330" w:lineRule="atLeast"/>
        <w:jc w:val="left"/>
        <w:rPr>
          <w:rFonts w:ascii="宋体" w:hAnsi="宋体" w:cs="宋体"/>
          <w:color w:val="auto"/>
          <w:kern w:val="0"/>
          <w:szCs w:val="21"/>
          <w:highlight w:val="none"/>
        </w:rPr>
      </w:pPr>
    </w:p>
    <w:p>
      <w:pPr>
        <w:widowControl/>
        <w:spacing w:line="330" w:lineRule="atLeast"/>
        <w:jc w:val="left"/>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附件</w:t>
      </w:r>
      <w:r>
        <w:rPr>
          <w:rFonts w:hint="eastAsia" w:ascii="宋体" w:hAnsi="宋体" w:cs="宋体"/>
          <w:color w:val="auto"/>
          <w:kern w:val="0"/>
          <w:szCs w:val="21"/>
          <w:highlight w:val="none"/>
          <w:lang w:val="en-US" w:eastAsia="zh-CN"/>
        </w:rPr>
        <w:t>4</w:t>
      </w:r>
    </w:p>
    <w:p>
      <w:pPr>
        <w:wordWrap w:val="0"/>
        <w:topLinePunct/>
        <w:spacing w:line="360" w:lineRule="auto"/>
        <w:jc w:val="center"/>
        <w:rPr>
          <w:rFonts w:ascii="宋体" w:hAnsi="宋体"/>
          <w:b/>
          <w:color w:val="auto"/>
          <w:sz w:val="28"/>
          <w:highlight w:val="none"/>
        </w:rPr>
      </w:pPr>
      <w:r>
        <w:rPr>
          <w:rFonts w:ascii="宋体" w:hAnsi="宋体"/>
          <w:b/>
          <w:color w:val="auto"/>
          <w:sz w:val="28"/>
          <w:highlight w:val="none"/>
        </w:rPr>
        <w:t>法定代表人</w:t>
      </w:r>
      <w:r>
        <w:rPr>
          <w:rFonts w:hint="eastAsia" w:ascii="宋体" w:hAnsi="宋体"/>
          <w:b/>
          <w:color w:val="auto"/>
          <w:sz w:val="28"/>
          <w:highlight w:val="none"/>
        </w:rPr>
        <w:t>（负责人）</w:t>
      </w:r>
      <w:r>
        <w:rPr>
          <w:rFonts w:ascii="宋体" w:hAnsi="宋体"/>
          <w:b/>
          <w:color w:val="auto"/>
          <w:sz w:val="28"/>
          <w:highlight w:val="none"/>
        </w:rPr>
        <w:t>证明书</w:t>
      </w:r>
    </w:p>
    <w:p>
      <w:pPr>
        <w:wordWrap w:val="0"/>
        <w:topLinePunct/>
        <w:spacing w:line="360" w:lineRule="auto"/>
        <w:jc w:val="right"/>
        <w:rPr>
          <w:rFonts w:hint="eastAsia" w:ascii="宋体" w:hAnsi="宋体"/>
          <w:color w:val="auto"/>
          <w:sz w:val="24"/>
          <w:highlight w:val="none"/>
        </w:rPr>
      </w:pPr>
      <w:r>
        <w:rPr>
          <w:rFonts w:ascii="宋体" w:hAnsi="宋体"/>
          <w:color w:val="auto"/>
          <w:highlight w:val="none"/>
        </w:rPr>
        <w:t>（　 ）第　号</w:t>
      </w:r>
    </w:p>
    <w:tbl>
      <w:tblPr>
        <w:tblStyle w:val="13"/>
        <w:tblW w:w="94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vAlign w:val="top"/>
          </w:tcPr>
          <w:p>
            <w:pPr>
              <w:pBdr>
                <w:top w:val="single" w:color="auto" w:sz="4" w:space="1"/>
                <w:left w:val="single" w:color="auto" w:sz="4" w:space="4"/>
                <w:bottom w:val="single" w:color="auto" w:sz="4" w:space="1"/>
                <w:right w:val="single" w:color="auto" w:sz="4" w:space="4"/>
              </w:pBdr>
              <w:wordWrap w:val="0"/>
              <w:topLinePunct/>
              <w:spacing w:line="360" w:lineRule="auto"/>
              <w:rPr>
                <w:rFonts w:hint="eastAsia" w:ascii="宋体" w:hAnsi="宋体"/>
                <w:color w:val="auto"/>
                <w:sz w:val="24"/>
                <w:highlight w:val="none"/>
              </w:rPr>
            </w:pPr>
            <w:r>
              <w:rPr>
                <w:rFonts w:hint="eastAsia" w:ascii="宋体" w:hAnsi="宋体"/>
                <w:color w:val="auto"/>
                <w:sz w:val="24"/>
                <w:highlight w:val="none"/>
                <w:u w:val="single"/>
              </w:rPr>
              <w:t>　　　　　　</w:t>
            </w:r>
            <w:r>
              <w:rPr>
                <w:rFonts w:hint="eastAsia" w:ascii="宋体" w:hAnsi="宋体"/>
                <w:color w:val="auto"/>
                <w:sz w:val="24"/>
                <w:highlight w:val="none"/>
              </w:rPr>
              <w:t>现任我单位</w:t>
            </w:r>
            <w:r>
              <w:rPr>
                <w:rFonts w:hint="eastAsia" w:ascii="宋体" w:hAnsi="宋体"/>
                <w:color w:val="auto"/>
                <w:sz w:val="24"/>
                <w:highlight w:val="none"/>
                <w:u w:val="single"/>
              </w:rPr>
              <w:t>　　　　　</w:t>
            </w:r>
            <w:r>
              <w:rPr>
                <w:rFonts w:hint="eastAsia" w:ascii="宋体" w:hAnsi="宋体"/>
                <w:color w:val="auto"/>
                <w:sz w:val="24"/>
                <w:highlight w:val="none"/>
              </w:rPr>
              <w:t>职务，为法定代表人（负责人），特此证明。</w:t>
            </w:r>
          </w:p>
          <w:p>
            <w:pPr>
              <w:pBdr>
                <w:top w:val="single" w:color="auto" w:sz="4" w:space="1"/>
                <w:left w:val="single" w:color="auto" w:sz="4" w:space="4"/>
                <w:bottom w:val="single" w:color="auto" w:sz="4" w:space="1"/>
                <w:right w:val="single" w:color="auto" w:sz="4" w:space="4"/>
              </w:pBdr>
              <w:wordWrap w:val="0"/>
              <w:topLinePunct/>
              <w:spacing w:line="360" w:lineRule="auto"/>
              <w:rPr>
                <w:rFonts w:hint="eastAsia" w:ascii="宋体" w:hAnsi="宋体"/>
                <w:color w:val="auto"/>
                <w:sz w:val="24"/>
                <w:highlight w:val="none"/>
                <w:u w:val="single"/>
              </w:rPr>
            </w:pPr>
            <w:r>
              <w:rPr>
                <w:rFonts w:hint="eastAsia" w:ascii="宋体" w:hAnsi="宋体"/>
                <w:color w:val="auto"/>
                <w:sz w:val="24"/>
                <w:highlight w:val="none"/>
              </w:rPr>
              <w:t>有效期限：</w:t>
            </w:r>
            <w:r>
              <w:rPr>
                <w:rFonts w:hint="eastAsia" w:ascii="宋体" w:hAnsi="宋体"/>
                <w:color w:val="auto"/>
                <w:sz w:val="24"/>
                <w:highlight w:val="none"/>
                <w:u w:val="single"/>
              </w:rPr>
              <w:t xml:space="preserve">                                </w:t>
            </w:r>
          </w:p>
          <w:p>
            <w:pPr>
              <w:pBdr>
                <w:top w:val="single" w:color="auto" w:sz="4" w:space="1"/>
                <w:left w:val="single" w:color="auto" w:sz="4" w:space="4"/>
                <w:bottom w:val="single" w:color="auto" w:sz="4" w:space="1"/>
                <w:right w:val="single" w:color="auto" w:sz="4" w:space="4"/>
              </w:pBdr>
              <w:wordWrap w:val="0"/>
              <w:topLinePunct/>
              <w:spacing w:line="360" w:lineRule="auto"/>
              <w:rPr>
                <w:rFonts w:hint="eastAsia" w:ascii="宋体" w:hAnsi="宋体"/>
                <w:color w:val="auto"/>
                <w:sz w:val="24"/>
                <w:highlight w:val="none"/>
                <w:u w:val="single"/>
              </w:rPr>
            </w:pPr>
            <w:r>
              <w:rPr>
                <w:rFonts w:hint="eastAsia" w:ascii="宋体" w:hAnsi="宋体"/>
                <w:color w:val="auto"/>
                <w:sz w:val="24"/>
                <w:highlight w:val="none"/>
              </w:rPr>
              <w:t>附：法定代表人（负责人）性别：</w:t>
            </w:r>
            <w:r>
              <w:rPr>
                <w:rFonts w:hint="eastAsia" w:ascii="宋体" w:hAnsi="宋体"/>
                <w:color w:val="auto"/>
                <w:sz w:val="24"/>
                <w:highlight w:val="none"/>
                <w:u w:val="single"/>
              </w:rPr>
              <w:t>　　</w:t>
            </w:r>
            <w:r>
              <w:rPr>
                <w:rFonts w:hint="eastAsia" w:ascii="宋体" w:hAnsi="宋体"/>
                <w:color w:val="auto"/>
                <w:sz w:val="24"/>
                <w:highlight w:val="none"/>
              </w:rPr>
              <w:t>年龄：</w:t>
            </w:r>
            <w:r>
              <w:rPr>
                <w:rFonts w:hint="eastAsia" w:ascii="宋体" w:hAnsi="宋体"/>
                <w:color w:val="auto"/>
                <w:sz w:val="24"/>
                <w:highlight w:val="none"/>
                <w:u w:val="single"/>
              </w:rPr>
              <w:t>　　</w:t>
            </w: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pBdr>
                <w:top w:val="single" w:color="auto" w:sz="4" w:space="1"/>
                <w:left w:val="single" w:color="auto" w:sz="4" w:space="4"/>
                <w:bottom w:val="single" w:color="auto" w:sz="4" w:space="1"/>
                <w:right w:val="single" w:color="auto" w:sz="4" w:space="4"/>
              </w:pBdr>
              <w:wordWrap w:val="0"/>
              <w:topLinePunct/>
              <w:spacing w:line="360" w:lineRule="auto"/>
              <w:rPr>
                <w:rFonts w:hint="eastAsia" w:ascii="宋体" w:hAnsi="宋体"/>
                <w:color w:val="auto"/>
                <w:sz w:val="24"/>
                <w:highlight w:val="none"/>
                <w:u w:val="single"/>
              </w:rPr>
            </w:pPr>
            <w:r>
              <w:rPr>
                <w:rFonts w:hint="eastAsia" w:ascii="宋体" w:hAnsi="宋体"/>
                <w:color w:val="auto"/>
                <w:sz w:val="24"/>
                <w:highlight w:val="none"/>
              </w:rPr>
              <w:t>注册号码：</w:t>
            </w:r>
            <w:r>
              <w:rPr>
                <w:rFonts w:hint="eastAsia" w:ascii="宋体" w:hAnsi="宋体"/>
                <w:color w:val="auto"/>
                <w:sz w:val="24"/>
                <w:highlight w:val="none"/>
                <w:u w:val="single"/>
              </w:rPr>
              <w:t>　　　　　　　　　　</w:t>
            </w:r>
            <w:r>
              <w:rPr>
                <w:rFonts w:hint="eastAsia" w:ascii="宋体" w:hAnsi="宋体"/>
                <w:color w:val="auto"/>
                <w:sz w:val="24"/>
                <w:highlight w:val="none"/>
              </w:rPr>
              <w:t>企业类型：</w:t>
            </w:r>
            <w:r>
              <w:rPr>
                <w:rFonts w:hint="eastAsia" w:ascii="宋体" w:hAnsi="宋体"/>
                <w:color w:val="auto"/>
                <w:sz w:val="24"/>
                <w:highlight w:val="none"/>
                <w:u w:val="single"/>
              </w:rPr>
              <w:t xml:space="preserve">                   </w:t>
            </w:r>
          </w:p>
          <w:p>
            <w:pPr>
              <w:pBdr>
                <w:top w:val="single" w:color="auto" w:sz="4" w:space="1"/>
                <w:left w:val="single" w:color="auto" w:sz="4" w:space="4"/>
                <w:bottom w:val="single" w:color="auto" w:sz="4" w:space="1"/>
                <w:right w:val="single" w:color="auto" w:sz="4" w:space="4"/>
              </w:pBdr>
              <w:wordWrap w:val="0"/>
              <w:topLinePunct/>
              <w:spacing w:line="360" w:lineRule="auto"/>
              <w:rPr>
                <w:rFonts w:hint="eastAsia" w:ascii="宋体" w:hAnsi="宋体"/>
                <w:color w:val="auto"/>
                <w:sz w:val="24"/>
                <w:highlight w:val="none"/>
                <w:u w:val="single"/>
              </w:rPr>
            </w:pPr>
            <w:r>
              <w:rPr>
                <w:rFonts w:hint="eastAsia" w:ascii="宋体" w:hAnsi="宋体"/>
                <w:color w:val="auto"/>
                <w:sz w:val="24"/>
                <w:highlight w:val="none"/>
              </w:rPr>
              <w:t>经营范围：</w:t>
            </w:r>
            <w:r>
              <w:rPr>
                <w:rFonts w:hint="eastAsia" w:ascii="宋体" w:hAnsi="宋体"/>
                <w:color w:val="auto"/>
                <w:sz w:val="24"/>
                <w:highlight w:val="none"/>
                <w:u w:val="single"/>
              </w:rPr>
              <w:t xml:space="preserve">                          </w:t>
            </w:r>
          </w:p>
          <w:p>
            <w:pPr>
              <w:pBdr>
                <w:top w:val="single" w:color="auto" w:sz="4" w:space="1"/>
                <w:left w:val="single" w:color="auto" w:sz="4" w:space="4"/>
                <w:bottom w:val="single" w:color="auto" w:sz="4" w:space="1"/>
                <w:right w:val="single" w:color="auto" w:sz="4" w:space="4"/>
              </w:pBdr>
              <w:wordWrap w:val="0"/>
              <w:topLinePunct/>
              <w:spacing w:line="360" w:lineRule="auto"/>
              <w:rPr>
                <w:rFonts w:hint="eastAsia" w:ascii="宋体" w:hAnsi="宋体"/>
                <w:color w:val="auto"/>
                <w:sz w:val="24"/>
                <w:highlight w:val="none"/>
              </w:rPr>
            </w:pPr>
            <w:r>
              <w:rPr>
                <w:rFonts w:hint="eastAsia" w:ascii="宋体" w:hAnsi="宋体"/>
                <w:color w:val="auto"/>
                <w:sz w:val="24"/>
                <w:highlight w:val="none"/>
                <w:u w:val="single"/>
              </w:rPr>
              <w:t>　　　　　　　　　　　　　　　　</w:t>
            </w:r>
            <w:r>
              <w:rPr>
                <w:rFonts w:hint="eastAsia" w:ascii="宋体" w:hAnsi="宋体"/>
                <w:color w:val="auto"/>
                <w:sz w:val="24"/>
                <w:highlight w:val="none"/>
              </w:rPr>
              <w:t>单位：　　　　　　（盖章）</w:t>
            </w:r>
          </w:p>
          <w:p>
            <w:pPr>
              <w:pBdr>
                <w:top w:val="single" w:color="auto" w:sz="4" w:space="1"/>
                <w:left w:val="single" w:color="auto" w:sz="4" w:space="4"/>
                <w:bottom w:val="single" w:color="auto" w:sz="4" w:space="1"/>
                <w:right w:val="single" w:color="auto" w:sz="4" w:space="4"/>
              </w:pBdr>
              <w:wordWrap w:val="0"/>
              <w:topLinePunct/>
              <w:spacing w:line="360" w:lineRule="auto"/>
              <w:rPr>
                <w:rFonts w:hint="eastAsia" w:ascii="宋体" w:hAnsi="宋体"/>
                <w:color w:val="auto"/>
                <w:sz w:val="24"/>
                <w:highlight w:val="none"/>
              </w:rPr>
            </w:pPr>
            <w:r>
              <w:rPr>
                <w:rFonts w:hint="eastAsia" w:ascii="宋体" w:hAnsi="宋体"/>
                <w:color w:val="auto"/>
                <w:sz w:val="24"/>
                <w:highlight w:val="none"/>
                <w:u w:val="single"/>
              </w:rPr>
              <w:t>　　　　　　　　　　　　　　　　</w:t>
            </w:r>
            <w:r>
              <w:rPr>
                <w:rFonts w:hint="eastAsia" w:ascii="宋体" w:hAnsi="宋体"/>
                <w:color w:val="auto"/>
                <w:sz w:val="24"/>
                <w:highlight w:val="none"/>
              </w:rPr>
              <w:t>　　　　　    年　月　　日</w:t>
            </w:r>
          </w:p>
        </w:tc>
      </w:tr>
    </w:tbl>
    <w:p>
      <w:pPr>
        <w:wordWrap w:val="0"/>
        <w:topLinePunct/>
        <w:spacing w:line="360" w:lineRule="auto"/>
        <w:rPr>
          <w:rFonts w:hint="eastAsia" w:ascii="宋体" w:hAnsi="宋体"/>
          <w:color w:val="auto"/>
          <w:sz w:val="24"/>
          <w:highlight w:val="none"/>
        </w:rPr>
      </w:pPr>
      <w:r>
        <w:rPr>
          <w:rFonts w:hint="eastAsia" w:ascii="宋体" w:hAnsi="宋体"/>
          <w:color w:val="auto"/>
          <w:sz w:val="24"/>
          <w:highlight w:val="none"/>
        </w:rPr>
        <w:t>注：法定代表人证明书也可以采用工商行政（市场监督）管理局统一印制的格式。</w:t>
      </w:r>
    </w:p>
    <w:p>
      <w:pPr>
        <w:wordWrap w:val="0"/>
        <w:topLinePunct/>
        <w:spacing w:line="360" w:lineRule="auto"/>
        <w:jc w:val="center"/>
        <w:rPr>
          <w:rFonts w:hint="eastAsia" w:ascii="宋体" w:hAnsi="宋体"/>
          <w:b/>
          <w:color w:val="auto"/>
          <w:sz w:val="24"/>
          <w:highlight w:val="none"/>
        </w:rPr>
      </w:pPr>
    </w:p>
    <w:p>
      <w:pPr>
        <w:wordWrap w:val="0"/>
        <w:topLinePunct/>
        <w:spacing w:line="360" w:lineRule="auto"/>
        <w:jc w:val="center"/>
        <w:rPr>
          <w:rFonts w:hint="eastAsia" w:ascii="宋体" w:hAnsi="宋体"/>
          <w:b/>
          <w:color w:val="auto"/>
          <w:sz w:val="24"/>
          <w:highlight w:val="none"/>
        </w:rPr>
      </w:pPr>
    </w:p>
    <w:p>
      <w:pPr>
        <w:wordWrap w:val="0"/>
        <w:topLinePunct/>
        <w:spacing w:line="360" w:lineRule="auto"/>
        <w:jc w:val="center"/>
        <w:rPr>
          <w:rFonts w:ascii="宋体" w:hAnsi="宋体"/>
          <w:b/>
          <w:color w:val="auto"/>
          <w:sz w:val="24"/>
          <w:highlight w:val="none"/>
        </w:rPr>
      </w:pPr>
      <w:r>
        <w:rPr>
          <w:rFonts w:hint="eastAsia" w:ascii="宋体" w:hAnsi="宋体"/>
          <w:b/>
          <w:color w:val="auto"/>
          <w:sz w:val="24"/>
          <w:highlight w:val="none"/>
        </w:rPr>
        <w:t>法定代表人授权委托</w:t>
      </w:r>
      <w:r>
        <w:rPr>
          <w:rFonts w:ascii="宋体" w:hAnsi="宋体"/>
          <w:b/>
          <w:color w:val="auto"/>
          <w:sz w:val="24"/>
          <w:highlight w:val="none"/>
        </w:rPr>
        <w:t>书</w:t>
      </w:r>
    </w:p>
    <w:p>
      <w:pPr>
        <w:wordWrap w:val="0"/>
        <w:topLinePunct/>
        <w:spacing w:line="360" w:lineRule="auto"/>
        <w:jc w:val="right"/>
        <w:rPr>
          <w:rFonts w:hint="eastAsia" w:ascii="宋体" w:hAnsi="宋体"/>
          <w:color w:val="auto"/>
          <w:sz w:val="24"/>
          <w:highlight w:val="none"/>
        </w:rPr>
      </w:pPr>
      <w:r>
        <w:rPr>
          <w:rFonts w:ascii="宋体" w:hAnsi="宋体"/>
          <w:color w:val="auto"/>
          <w:highlight w:val="none"/>
        </w:rPr>
        <w:t>（　 ）第　号</w:t>
      </w:r>
    </w:p>
    <w:tbl>
      <w:tblPr>
        <w:tblStyle w:val="13"/>
        <w:tblW w:w="94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vAlign w:val="top"/>
          </w:tcPr>
          <w:p>
            <w:pPr>
              <w:wordWrap w:val="0"/>
              <w:topLinePunct/>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兹授权</w:t>
            </w:r>
            <w:r>
              <w:rPr>
                <w:rFonts w:ascii="宋体" w:hAnsi="宋体"/>
                <w:color w:val="auto"/>
                <w:sz w:val="24"/>
                <w:highlight w:val="none"/>
                <w:u w:val="single"/>
              </w:rPr>
              <w:t xml:space="preserve">                </w:t>
            </w:r>
            <w:r>
              <w:rPr>
                <w:rFonts w:hint="eastAsia" w:ascii="宋体" w:hAnsi="宋体"/>
                <w:color w:val="auto"/>
                <w:sz w:val="24"/>
                <w:highlight w:val="none"/>
              </w:rPr>
              <w:t>为我方委托代理人，其权限是：</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wordWrap w:val="0"/>
              <w:topLinePunct/>
              <w:spacing w:line="360" w:lineRule="auto"/>
              <w:rPr>
                <w:rFonts w:hint="eastAsia" w:ascii="宋体" w:hAnsi="宋体"/>
                <w:color w:val="auto"/>
                <w:sz w:val="24"/>
                <w:highlight w:val="none"/>
                <w:u w:val="single"/>
              </w:rPr>
            </w:pP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wordWrap w:val="0"/>
              <w:topLinePunct/>
              <w:spacing w:line="360" w:lineRule="auto"/>
              <w:rPr>
                <w:rFonts w:ascii="宋体" w:hAnsi="宋体"/>
                <w:color w:val="auto"/>
                <w:sz w:val="24"/>
                <w:highlight w:val="none"/>
                <w:u w:val="single"/>
              </w:rPr>
            </w:pPr>
            <w:r>
              <w:rPr>
                <w:rFonts w:hint="eastAsia" w:ascii="宋体" w:hAnsi="宋体"/>
                <w:color w:val="auto"/>
                <w:sz w:val="24"/>
                <w:highlight w:val="none"/>
              </w:rPr>
              <w:t>有效期限：</w:t>
            </w:r>
            <w:r>
              <w:rPr>
                <w:rFonts w:ascii="宋体" w:hAnsi="宋体"/>
                <w:color w:val="auto"/>
                <w:sz w:val="24"/>
                <w:highlight w:val="none"/>
                <w:u w:val="single"/>
              </w:rPr>
              <w:t xml:space="preserve">                                                      </w:t>
            </w:r>
          </w:p>
          <w:p>
            <w:pPr>
              <w:wordWrap w:val="0"/>
              <w:topLinePunct/>
              <w:spacing w:line="360" w:lineRule="auto"/>
              <w:rPr>
                <w:rFonts w:ascii="宋体" w:hAnsi="宋体"/>
                <w:color w:val="auto"/>
                <w:sz w:val="24"/>
                <w:highlight w:val="none"/>
              </w:rPr>
            </w:pPr>
            <w:r>
              <w:rPr>
                <w:rFonts w:hint="eastAsia" w:ascii="宋体" w:hAnsi="宋体"/>
                <w:color w:val="auto"/>
                <w:sz w:val="24"/>
                <w:highlight w:val="none"/>
              </w:rPr>
              <w:t>附：代理人性别：</w:t>
            </w:r>
            <w:r>
              <w:rPr>
                <w:rFonts w:ascii="宋体" w:hAnsi="宋体"/>
                <w:color w:val="auto"/>
                <w:sz w:val="24"/>
                <w:highlight w:val="none"/>
                <w:u w:val="single"/>
              </w:rPr>
              <w:t xml:space="preserve">     </w:t>
            </w:r>
            <w:r>
              <w:rPr>
                <w:rFonts w:hint="eastAsia" w:ascii="宋体" w:hAnsi="宋体"/>
                <w:color w:val="auto"/>
                <w:sz w:val="24"/>
                <w:highlight w:val="none"/>
              </w:rPr>
              <w:t>年龄：</w:t>
            </w:r>
            <w:r>
              <w:rPr>
                <w:rFonts w:ascii="宋体" w:hAnsi="宋体"/>
                <w:color w:val="auto"/>
                <w:sz w:val="24"/>
                <w:highlight w:val="none"/>
                <w:u w:val="single"/>
              </w:rPr>
              <w:t xml:space="preserve">     </w:t>
            </w:r>
            <w:r>
              <w:rPr>
                <w:rFonts w:hint="eastAsia" w:ascii="宋体" w:hAnsi="宋体"/>
                <w:color w:val="auto"/>
                <w:sz w:val="24"/>
                <w:highlight w:val="none"/>
              </w:rPr>
              <w:t>身份证号码：</w:t>
            </w:r>
            <w:r>
              <w:rPr>
                <w:rFonts w:ascii="宋体" w:hAnsi="宋体"/>
                <w:color w:val="auto"/>
                <w:sz w:val="24"/>
                <w:highlight w:val="none"/>
                <w:u w:val="single"/>
              </w:rPr>
              <w:t xml:space="preserve">                    </w:t>
            </w:r>
          </w:p>
          <w:p>
            <w:pPr>
              <w:wordWrap w:val="0"/>
              <w:topLinePunct/>
              <w:spacing w:line="360" w:lineRule="auto"/>
              <w:rPr>
                <w:rFonts w:ascii="宋体" w:hAnsi="宋体"/>
                <w:color w:val="auto"/>
                <w:sz w:val="24"/>
                <w:highlight w:val="none"/>
                <w:u w:val="single"/>
              </w:rPr>
            </w:pPr>
            <w:r>
              <w:rPr>
                <w:rFonts w:hint="eastAsia" w:ascii="宋体" w:hAnsi="宋体"/>
                <w:color w:val="auto"/>
                <w:sz w:val="24"/>
                <w:highlight w:val="none"/>
              </w:rPr>
              <w:t>注册号码：</w:t>
            </w:r>
            <w:r>
              <w:rPr>
                <w:rFonts w:ascii="宋体" w:hAnsi="宋体"/>
                <w:color w:val="auto"/>
                <w:sz w:val="24"/>
                <w:highlight w:val="none"/>
                <w:u w:val="single"/>
              </w:rPr>
              <w:t xml:space="preserve">                  </w:t>
            </w:r>
            <w:r>
              <w:rPr>
                <w:rFonts w:hint="eastAsia" w:ascii="宋体" w:hAnsi="宋体"/>
                <w:color w:val="auto"/>
                <w:sz w:val="24"/>
                <w:highlight w:val="none"/>
              </w:rPr>
              <w:t>企业类型：</w:t>
            </w:r>
            <w:r>
              <w:rPr>
                <w:rFonts w:ascii="宋体" w:hAnsi="宋体"/>
                <w:color w:val="auto"/>
                <w:sz w:val="24"/>
                <w:highlight w:val="none"/>
                <w:u w:val="single"/>
              </w:rPr>
              <w:t xml:space="preserve">                      </w:t>
            </w:r>
          </w:p>
          <w:p>
            <w:pPr>
              <w:wordWrap w:val="0"/>
              <w:topLinePunct/>
              <w:spacing w:line="360" w:lineRule="auto"/>
              <w:rPr>
                <w:rFonts w:ascii="宋体" w:hAnsi="宋体"/>
                <w:color w:val="auto"/>
                <w:sz w:val="24"/>
                <w:highlight w:val="none"/>
                <w:u w:val="single"/>
              </w:rPr>
            </w:pPr>
            <w:r>
              <w:rPr>
                <w:rFonts w:hint="eastAsia" w:ascii="宋体" w:hAnsi="宋体"/>
                <w:color w:val="auto"/>
                <w:sz w:val="24"/>
                <w:highlight w:val="none"/>
              </w:rPr>
              <w:t>经营范围：</w:t>
            </w:r>
            <w:r>
              <w:rPr>
                <w:rFonts w:ascii="宋体" w:hAnsi="宋体"/>
                <w:color w:val="auto"/>
                <w:sz w:val="24"/>
                <w:highlight w:val="none"/>
                <w:u w:val="single"/>
              </w:rPr>
              <w:t xml:space="preserve">                                                  </w:t>
            </w:r>
          </w:p>
          <w:p>
            <w:pPr>
              <w:wordWrap w:val="0"/>
              <w:topLinePunct/>
              <w:spacing w:line="360" w:lineRule="auto"/>
              <w:rPr>
                <w:rFonts w:ascii="宋体" w:hAnsi="宋体"/>
                <w:color w:val="auto"/>
                <w:sz w:val="24"/>
                <w:highlight w:val="none"/>
              </w:rPr>
            </w:pPr>
            <w:r>
              <w:rPr>
                <w:rFonts w:hint="eastAsia" w:ascii="宋体" w:hAnsi="宋体"/>
                <w:color w:val="auto"/>
                <w:sz w:val="24"/>
                <w:highlight w:val="none"/>
              </w:rPr>
              <w:t>法定代表人（负责人）：</w:t>
            </w:r>
            <w:r>
              <w:rPr>
                <w:rFonts w:ascii="宋体" w:hAnsi="宋体"/>
                <w:color w:val="auto"/>
                <w:sz w:val="24"/>
                <w:highlight w:val="none"/>
                <w:u w:val="single"/>
              </w:rPr>
              <w:t xml:space="preserve">                 </w:t>
            </w:r>
            <w:r>
              <w:rPr>
                <w:rFonts w:hint="eastAsia" w:ascii="宋体" w:hAnsi="宋体"/>
                <w:color w:val="auto"/>
                <w:sz w:val="24"/>
                <w:highlight w:val="none"/>
              </w:rPr>
              <w:t>（签名或盖章）</w:t>
            </w:r>
          </w:p>
          <w:p>
            <w:pPr>
              <w:wordWrap w:val="0"/>
              <w:topLinePunct/>
              <w:spacing w:line="360" w:lineRule="auto"/>
              <w:rPr>
                <w:rFonts w:ascii="宋体" w:hAnsi="宋体"/>
                <w:color w:val="auto"/>
                <w:sz w:val="24"/>
                <w:highlight w:val="none"/>
              </w:rPr>
            </w:pPr>
            <w:r>
              <w:rPr>
                <w:rFonts w:hint="eastAsia" w:ascii="宋体" w:hAnsi="宋体"/>
                <w:color w:val="auto"/>
                <w:sz w:val="24"/>
                <w:highlight w:val="none"/>
              </w:rPr>
              <w:t>授权单位：（盖章）</w:t>
            </w:r>
            <w:r>
              <w:rPr>
                <w:rFonts w:ascii="宋体" w:hAnsi="宋体"/>
                <w:color w:val="auto"/>
                <w:sz w:val="24"/>
                <w:highlight w:val="none"/>
                <w:u w:val="single"/>
              </w:rPr>
              <w:t xml:space="preserve">                     </w:t>
            </w:r>
            <w:r>
              <w:rPr>
                <w:rFonts w:ascii="宋体" w:hAnsi="宋体"/>
                <w:color w:val="auto"/>
                <w:sz w:val="24"/>
                <w:highlight w:val="none"/>
              </w:rPr>
              <w:t xml:space="preserve"> </w:t>
            </w:r>
          </w:p>
          <w:p>
            <w:pPr>
              <w:wordWrap w:val="0"/>
              <w:topLinePunct/>
              <w:spacing w:line="360" w:lineRule="auto"/>
              <w:ind w:firstLine="5880" w:firstLineChars="2450"/>
              <w:rPr>
                <w:rFonts w:hint="eastAsia" w:ascii="宋体" w:hAns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tc>
      </w:tr>
    </w:tbl>
    <w:p>
      <w:pPr>
        <w:wordWrap w:val="0"/>
        <w:topLinePunct/>
        <w:rPr>
          <w:rFonts w:hint="eastAsia" w:ascii="宋体" w:hAnsi="宋体"/>
          <w:color w:val="auto"/>
          <w:sz w:val="24"/>
          <w:highlight w:val="none"/>
        </w:rPr>
      </w:pPr>
      <w:r>
        <w:rPr>
          <w:rFonts w:hint="eastAsia" w:ascii="宋体" w:hAnsi="宋体"/>
          <w:color w:val="auto"/>
          <w:sz w:val="24"/>
          <w:highlight w:val="none"/>
        </w:rPr>
        <w:t>注：法定代表人授权委托书也可以采用工商行政（市场监督）管理局统一印制的格式。</w:t>
      </w:r>
    </w:p>
    <w:p>
      <w:pPr>
        <w:wordWrap w:val="0"/>
        <w:topLinePunct/>
        <w:rPr>
          <w:rFonts w:hint="eastAsia" w:ascii="宋体" w:hAnsi="宋体"/>
          <w:b/>
          <w:color w:val="auto"/>
          <w:sz w:val="22"/>
          <w:highlight w:val="none"/>
        </w:rPr>
      </w:pPr>
    </w:p>
    <w:p>
      <w:pPr>
        <w:wordWrap w:val="0"/>
        <w:topLinePunct/>
        <w:rPr>
          <w:rFonts w:hint="eastAsia" w:ascii="宋体" w:hAnsi="宋体"/>
          <w:b/>
          <w:color w:val="auto"/>
          <w:sz w:val="22"/>
          <w:highlight w:val="none"/>
        </w:rPr>
      </w:pPr>
    </w:p>
    <w:p>
      <w:pPr>
        <w:wordWrap w:val="0"/>
        <w:topLinePunct/>
        <w:rPr>
          <w:rFonts w:hint="eastAsia" w:ascii="宋体" w:hAnsi="宋体"/>
          <w:b/>
          <w:color w:val="auto"/>
          <w:sz w:val="21"/>
          <w:szCs w:val="21"/>
          <w:highlight w:val="none"/>
        </w:rPr>
      </w:pPr>
      <w:r>
        <w:rPr>
          <w:rFonts w:hint="eastAsia" w:ascii="宋体" w:hAnsi="宋体"/>
          <w:b/>
          <w:color w:val="auto"/>
          <w:sz w:val="21"/>
          <w:szCs w:val="21"/>
          <w:highlight w:val="none"/>
        </w:rPr>
        <w:t>后附</w:t>
      </w:r>
      <w:r>
        <w:rPr>
          <w:rFonts w:ascii="宋体" w:hAnsi="宋体"/>
          <w:b/>
          <w:color w:val="auto"/>
          <w:sz w:val="21"/>
          <w:szCs w:val="21"/>
          <w:highlight w:val="none"/>
        </w:rPr>
        <w:t>法定代表人</w:t>
      </w:r>
      <w:r>
        <w:rPr>
          <w:rFonts w:hint="eastAsia" w:ascii="宋体" w:hAnsi="宋体"/>
          <w:b/>
          <w:color w:val="auto"/>
          <w:sz w:val="21"/>
          <w:szCs w:val="21"/>
          <w:highlight w:val="none"/>
        </w:rPr>
        <w:t>身份</w:t>
      </w:r>
      <w:r>
        <w:rPr>
          <w:rFonts w:ascii="宋体" w:hAnsi="宋体"/>
          <w:b/>
          <w:color w:val="auto"/>
          <w:sz w:val="21"/>
          <w:szCs w:val="21"/>
          <w:highlight w:val="none"/>
        </w:rPr>
        <w:t>证</w:t>
      </w:r>
      <w:r>
        <w:rPr>
          <w:rFonts w:hint="eastAsia" w:ascii="宋体" w:hAnsi="宋体"/>
          <w:b/>
          <w:color w:val="auto"/>
          <w:sz w:val="21"/>
          <w:szCs w:val="21"/>
          <w:highlight w:val="none"/>
        </w:rPr>
        <w:t>原</w:t>
      </w:r>
      <w:r>
        <w:rPr>
          <w:rFonts w:ascii="宋体" w:hAnsi="宋体"/>
          <w:b/>
          <w:color w:val="auto"/>
          <w:sz w:val="21"/>
          <w:szCs w:val="21"/>
          <w:highlight w:val="none"/>
        </w:rPr>
        <w:t>件</w:t>
      </w:r>
      <w:r>
        <w:rPr>
          <w:rFonts w:hint="eastAsia" w:ascii="宋体" w:hAnsi="宋体"/>
          <w:b/>
          <w:color w:val="auto"/>
          <w:sz w:val="21"/>
          <w:szCs w:val="21"/>
          <w:highlight w:val="none"/>
        </w:rPr>
        <w:t>清晰扫描件</w:t>
      </w:r>
      <w:r>
        <w:rPr>
          <w:rFonts w:ascii="宋体" w:hAnsi="宋体"/>
          <w:b/>
          <w:color w:val="auto"/>
          <w:sz w:val="21"/>
          <w:szCs w:val="21"/>
          <w:highlight w:val="none"/>
        </w:rPr>
        <w:t>和</w:t>
      </w:r>
      <w:r>
        <w:rPr>
          <w:rFonts w:hint="eastAsia" w:ascii="宋体" w:hAnsi="宋体"/>
          <w:b/>
          <w:color w:val="auto"/>
          <w:sz w:val="21"/>
          <w:szCs w:val="21"/>
          <w:highlight w:val="none"/>
        </w:rPr>
        <w:t>委托代理人身份</w:t>
      </w:r>
      <w:r>
        <w:rPr>
          <w:rFonts w:ascii="宋体" w:hAnsi="宋体"/>
          <w:b/>
          <w:color w:val="auto"/>
          <w:sz w:val="21"/>
          <w:szCs w:val="21"/>
          <w:highlight w:val="none"/>
        </w:rPr>
        <w:t>证</w:t>
      </w:r>
      <w:r>
        <w:rPr>
          <w:rFonts w:hint="eastAsia" w:ascii="宋体" w:hAnsi="宋体"/>
          <w:b/>
          <w:color w:val="auto"/>
          <w:sz w:val="21"/>
          <w:szCs w:val="21"/>
          <w:highlight w:val="none"/>
        </w:rPr>
        <w:t>原</w:t>
      </w:r>
      <w:r>
        <w:rPr>
          <w:rFonts w:ascii="宋体" w:hAnsi="宋体"/>
          <w:b/>
          <w:color w:val="auto"/>
          <w:sz w:val="21"/>
          <w:szCs w:val="21"/>
          <w:highlight w:val="none"/>
        </w:rPr>
        <w:t>件</w:t>
      </w:r>
      <w:r>
        <w:rPr>
          <w:rFonts w:hint="eastAsia" w:ascii="宋体" w:hAnsi="宋体"/>
          <w:b/>
          <w:color w:val="auto"/>
          <w:sz w:val="21"/>
          <w:szCs w:val="21"/>
          <w:highlight w:val="none"/>
        </w:rPr>
        <w:t>清晰扫描</w:t>
      </w:r>
      <w:r>
        <w:rPr>
          <w:rFonts w:ascii="宋体" w:hAnsi="宋体"/>
          <w:b/>
          <w:color w:val="auto"/>
          <w:sz w:val="21"/>
          <w:szCs w:val="21"/>
          <w:highlight w:val="none"/>
        </w:rPr>
        <w:t>件。</w:t>
      </w:r>
    </w:p>
    <w:p>
      <w:pPr>
        <w:widowControl/>
        <w:spacing w:line="330" w:lineRule="atLeast"/>
        <w:jc w:val="left"/>
        <w:rPr>
          <w:rFonts w:hint="eastAsia" w:ascii="宋体" w:hAnsi="宋体" w:cs="宋体"/>
          <w:color w:val="auto"/>
          <w:kern w:val="0"/>
          <w:szCs w:val="21"/>
          <w:highlight w:val="none"/>
          <w:lang w:val="en-US" w:eastAsia="zh-CN"/>
        </w:rPr>
      </w:pPr>
    </w:p>
    <w:p>
      <w:pPr>
        <w:widowControl/>
        <w:spacing w:line="330" w:lineRule="atLeast"/>
        <w:jc w:val="left"/>
        <w:rPr>
          <w:rFonts w:hint="eastAsia" w:ascii="宋体" w:hAnsi="宋体" w:cs="宋体"/>
          <w:color w:val="auto"/>
          <w:kern w:val="0"/>
          <w:szCs w:val="21"/>
          <w:highlight w:val="none"/>
          <w:lang w:val="en-US" w:eastAsia="zh-CN"/>
        </w:rPr>
      </w:pPr>
    </w:p>
    <w:p>
      <w:pPr>
        <w:widowControl/>
        <w:spacing w:line="330" w:lineRule="atLeast"/>
        <w:jc w:val="left"/>
        <w:rPr>
          <w:rFonts w:hint="eastAsia" w:ascii="宋体" w:hAnsi="宋体" w:cs="宋体"/>
          <w:color w:val="auto"/>
          <w:kern w:val="0"/>
          <w:szCs w:val="21"/>
          <w:highlight w:val="none"/>
          <w:lang w:val="en-US" w:eastAsia="zh-CN"/>
        </w:rPr>
      </w:pPr>
    </w:p>
    <w:p>
      <w:pPr>
        <w:widowControl/>
        <w:spacing w:line="330" w:lineRule="atLeast"/>
        <w:jc w:val="left"/>
        <w:rPr>
          <w:rFonts w:hint="eastAsia" w:ascii="宋体" w:hAnsi="宋体" w:cs="宋体"/>
          <w:color w:val="auto"/>
          <w:kern w:val="0"/>
          <w:szCs w:val="21"/>
          <w:highlight w:val="none"/>
          <w:lang w:val="en-US" w:eastAsia="zh-CN"/>
        </w:rPr>
      </w:pPr>
    </w:p>
    <w:p>
      <w:pPr>
        <w:widowControl/>
        <w:spacing w:line="330" w:lineRule="atLeas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附件5</w:t>
      </w:r>
    </w:p>
    <w:p>
      <w:pPr>
        <w:snapToGrid w:val="0"/>
        <w:spacing w:before="0" w:beforeAutospacing="0" w:after="0" w:afterAutospacing="0" w:line="240" w:lineRule="auto"/>
        <w:jc w:val="both"/>
        <w:textAlignment w:val="baseline"/>
        <w:rPr>
          <w:rStyle w:val="17"/>
          <w:rFonts w:ascii="宋体" w:hAnsi="宋体"/>
          <w:b/>
          <w:i w:val="0"/>
          <w:caps w:val="0"/>
          <w:color w:val="auto"/>
          <w:spacing w:val="0"/>
          <w:w w:val="100"/>
          <w:kern w:val="2"/>
          <w:sz w:val="24"/>
          <w:szCs w:val="24"/>
          <w:highlight w:val="none"/>
          <w:lang w:val="en-US" w:eastAsia="zh-CN" w:bidi="ar-SA"/>
        </w:rPr>
      </w:pPr>
    </w:p>
    <w:p>
      <w:pPr>
        <w:spacing w:line="480" w:lineRule="auto"/>
        <w:ind w:firstLine="3935" w:firstLineChars="1400"/>
        <w:rPr>
          <w:rFonts w:ascii="宋体" w:hAnsi="宋体"/>
          <w:color w:val="auto"/>
          <w:sz w:val="44"/>
          <w:highlight w:val="none"/>
        </w:rPr>
      </w:pPr>
      <w:r>
        <w:rPr>
          <w:rFonts w:hint="eastAsia" w:ascii="宋体" w:hAnsi="宋体" w:cstheme="minorBidi"/>
          <w:b/>
          <w:bCs/>
          <w:color w:val="auto"/>
          <w:kern w:val="2"/>
          <w:sz w:val="28"/>
          <w:szCs w:val="24"/>
          <w:highlight w:val="none"/>
        </w:rPr>
        <w:t>投标人声明</w:t>
      </w:r>
    </w:p>
    <w:p>
      <w:pPr>
        <w:spacing w:line="360" w:lineRule="auto"/>
        <w:rPr>
          <w:rFonts w:ascii="宋体" w:hAnsi="宋体"/>
          <w:color w:val="auto"/>
          <w:sz w:val="28"/>
          <w:highlight w:val="none"/>
        </w:rPr>
      </w:pPr>
      <w:r>
        <w:rPr>
          <w:rFonts w:hint="eastAsia" w:ascii="宋体" w:hAnsi="宋体"/>
          <w:color w:val="auto"/>
          <w:sz w:val="28"/>
          <w:highlight w:val="none"/>
        </w:rPr>
        <w:t>致：广州市番禺区人民政府桥南街道办事处</w:t>
      </w:r>
    </w:p>
    <w:p>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本公司就参加</w:t>
      </w:r>
      <w:r>
        <w:rPr>
          <w:rFonts w:hint="eastAsia" w:ascii="宋体" w:hAnsi="宋体"/>
          <w:color w:val="auto"/>
          <w:sz w:val="28"/>
          <w:highlight w:val="none"/>
          <w:u w:val="single"/>
          <w:lang w:val="en-US" w:eastAsia="zh-CN"/>
        </w:rPr>
        <w:t xml:space="preserve">   （项目名称）           </w:t>
      </w:r>
      <w:r>
        <w:rPr>
          <w:rFonts w:hint="eastAsia" w:ascii="宋体" w:hAnsi="宋体"/>
          <w:color w:val="auto"/>
          <w:sz w:val="28"/>
          <w:highlight w:val="none"/>
          <w:u w:val="single"/>
        </w:rPr>
        <w:t xml:space="preserve"> </w:t>
      </w:r>
      <w:r>
        <w:rPr>
          <w:rFonts w:hint="eastAsia" w:ascii="宋体" w:hAnsi="宋体"/>
          <w:color w:val="auto"/>
          <w:sz w:val="28"/>
          <w:highlight w:val="none"/>
        </w:rPr>
        <w:t>投标工作，作出郑重声明：</w:t>
      </w:r>
    </w:p>
    <w:p>
      <w:pPr>
        <w:pStyle w:val="18"/>
        <w:spacing w:line="360" w:lineRule="auto"/>
        <w:ind w:firstLine="560" w:firstLineChars="200"/>
        <w:rPr>
          <w:rFonts w:hint="eastAsia" w:ascii="宋体" w:hAnsi="宋体" w:eastAsia="宋体" w:cstheme="minorBidi"/>
          <w:color w:val="auto"/>
          <w:kern w:val="2"/>
          <w:sz w:val="28"/>
          <w:szCs w:val="24"/>
          <w:highlight w:val="none"/>
          <w:lang w:val="en-US" w:eastAsia="zh-CN"/>
        </w:rPr>
      </w:pPr>
      <w:r>
        <w:rPr>
          <w:rFonts w:hint="eastAsia" w:ascii="宋体" w:hAnsi="宋体" w:eastAsia="宋体" w:cstheme="minorBidi"/>
          <w:color w:val="auto"/>
          <w:kern w:val="2"/>
          <w:sz w:val="28"/>
          <w:szCs w:val="24"/>
          <w:highlight w:val="none"/>
          <w:lang w:eastAsia="zh-CN"/>
        </w:rPr>
        <w:t>一、</w:t>
      </w:r>
      <w:r>
        <w:rPr>
          <w:rFonts w:hint="eastAsia" w:ascii="宋体" w:hAnsi="宋体" w:eastAsia="宋体" w:cstheme="minorBidi"/>
          <w:color w:val="auto"/>
          <w:kern w:val="2"/>
          <w:sz w:val="28"/>
          <w:szCs w:val="24"/>
          <w:highlight w:val="none"/>
        </w:rPr>
        <w:t>我</w:t>
      </w:r>
      <w:r>
        <w:rPr>
          <w:rFonts w:hint="eastAsia" w:ascii="宋体" w:hAnsi="宋体" w:eastAsia="宋体" w:cstheme="minorBidi"/>
          <w:color w:val="auto"/>
          <w:sz w:val="28"/>
          <w:szCs w:val="24"/>
          <w:highlight w:val="none"/>
          <w:lang w:val="en-US" w:eastAsia="zh-CN"/>
        </w:rPr>
        <w:t>公司</w:t>
      </w:r>
      <w:r>
        <w:rPr>
          <w:rFonts w:hint="eastAsia" w:ascii="宋体" w:hAnsi="宋体" w:eastAsia="宋体" w:cstheme="minorBidi"/>
          <w:color w:val="auto"/>
          <w:kern w:val="2"/>
          <w:sz w:val="28"/>
          <w:szCs w:val="24"/>
          <w:highlight w:val="none"/>
          <w:lang w:val="en-US" w:eastAsia="zh-CN"/>
        </w:rPr>
        <w:t>没有处于被责令停业的状态；没有处于财产被接管、冻结、破产的状态。</w:t>
      </w:r>
    </w:p>
    <w:p>
      <w:pPr>
        <w:widowControl/>
        <w:spacing w:line="360" w:lineRule="auto"/>
        <w:ind w:firstLine="565" w:firstLineChars="202"/>
        <w:jc w:val="left"/>
        <w:rPr>
          <w:rFonts w:ascii="宋体" w:hAnsi="宋体"/>
          <w:color w:val="auto"/>
          <w:sz w:val="28"/>
          <w:highlight w:val="none"/>
        </w:rPr>
      </w:pPr>
      <w:r>
        <w:rPr>
          <w:rFonts w:hint="eastAsia" w:ascii="宋体" w:hAnsi="宋体"/>
          <w:color w:val="auto"/>
          <w:sz w:val="28"/>
          <w:highlight w:val="none"/>
          <w:lang w:eastAsia="zh-CN"/>
        </w:rPr>
        <w:t>二、</w:t>
      </w:r>
      <w:r>
        <w:rPr>
          <w:rFonts w:hint="eastAsia" w:ascii="宋体" w:hAnsi="宋体"/>
          <w:color w:val="auto"/>
          <w:sz w:val="28"/>
          <w:highlight w:val="none"/>
        </w:rPr>
        <w:t>我</w:t>
      </w:r>
      <w:r>
        <w:rPr>
          <w:rFonts w:hint="eastAsia" w:ascii="宋体" w:hAnsi="宋体" w:eastAsia="宋体" w:cstheme="minorBidi"/>
          <w:color w:val="auto"/>
          <w:sz w:val="28"/>
          <w:szCs w:val="24"/>
          <w:highlight w:val="none"/>
          <w:lang w:val="en-US" w:eastAsia="zh-CN"/>
        </w:rPr>
        <w:t>公司</w:t>
      </w:r>
      <w:r>
        <w:rPr>
          <w:rFonts w:hint="eastAsia" w:ascii="宋体" w:hAnsi="宋体"/>
          <w:color w:val="auto"/>
          <w:sz w:val="28"/>
          <w:highlight w:val="none"/>
        </w:rPr>
        <w:t>没有处于被建设行政主管部门取消投标资格的处罚期内；没有处于被</w:t>
      </w:r>
      <w:r>
        <w:rPr>
          <w:rFonts w:hint="eastAsia" w:ascii="宋体" w:hAnsi="宋体"/>
          <w:color w:val="auto"/>
          <w:sz w:val="28"/>
          <w:highlight w:val="none"/>
          <w:lang w:eastAsia="zh-CN"/>
        </w:rPr>
        <w:t>贵街道</w:t>
      </w:r>
      <w:r>
        <w:rPr>
          <w:rFonts w:hint="eastAsia" w:ascii="宋体" w:hAnsi="宋体"/>
          <w:color w:val="auto"/>
          <w:sz w:val="28"/>
          <w:highlight w:val="none"/>
        </w:rPr>
        <w:t>拒绝投标的限制期内。</w:t>
      </w:r>
    </w:p>
    <w:p>
      <w:pPr>
        <w:widowControl/>
        <w:spacing w:line="360" w:lineRule="auto"/>
        <w:ind w:firstLine="565" w:firstLineChars="202"/>
        <w:jc w:val="left"/>
        <w:rPr>
          <w:rFonts w:hint="eastAsia" w:ascii="宋体" w:hAnsi="宋体" w:eastAsia="宋体" w:cstheme="minorBidi"/>
          <w:color w:val="auto"/>
          <w:sz w:val="28"/>
          <w:szCs w:val="24"/>
          <w:highlight w:val="none"/>
          <w:lang w:val="en-US" w:eastAsia="zh-CN"/>
        </w:rPr>
      </w:pPr>
      <w:r>
        <w:rPr>
          <w:rFonts w:hint="eastAsia" w:ascii="宋体" w:hAnsi="宋体"/>
          <w:color w:val="auto"/>
          <w:sz w:val="28"/>
          <w:highlight w:val="none"/>
          <w:lang w:eastAsia="zh-CN"/>
        </w:rPr>
        <w:t>三、</w:t>
      </w:r>
      <w:r>
        <w:rPr>
          <w:rFonts w:hint="eastAsia" w:ascii="宋体" w:hAnsi="宋体"/>
          <w:color w:val="auto"/>
          <w:sz w:val="28"/>
          <w:highlight w:val="none"/>
        </w:rPr>
        <w:t>我</w:t>
      </w:r>
      <w:r>
        <w:rPr>
          <w:rFonts w:hint="eastAsia" w:ascii="宋体" w:hAnsi="宋体" w:eastAsia="宋体" w:cstheme="minorBidi"/>
          <w:color w:val="auto"/>
          <w:sz w:val="28"/>
          <w:szCs w:val="24"/>
          <w:highlight w:val="none"/>
          <w:lang w:val="en-US" w:eastAsia="zh-CN"/>
        </w:rPr>
        <w:t>公司保证在本项目投标中不与其他单位围标、串标，不出让投标资格，不向招标人行贿。</w:t>
      </w:r>
    </w:p>
    <w:p>
      <w:pPr>
        <w:widowControl/>
        <w:spacing w:line="360" w:lineRule="auto"/>
        <w:ind w:firstLine="565" w:firstLineChars="202"/>
        <w:jc w:val="left"/>
        <w:rPr>
          <w:rFonts w:ascii="宋体" w:hAnsi="宋体"/>
          <w:color w:val="auto"/>
          <w:sz w:val="28"/>
          <w:highlight w:val="none"/>
        </w:rPr>
      </w:pPr>
      <w:r>
        <w:rPr>
          <w:rFonts w:hint="eastAsia" w:ascii="宋体" w:hAnsi="宋体"/>
          <w:color w:val="auto"/>
          <w:sz w:val="28"/>
          <w:highlight w:val="none"/>
          <w:lang w:eastAsia="zh-CN"/>
        </w:rPr>
        <w:t>四、</w:t>
      </w:r>
      <w:r>
        <w:rPr>
          <w:rFonts w:hint="eastAsia" w:ascii="宋体" w:hAnsi="宋体"/>
          <w:color w:val="auto"/>
          <w:sz w:val="28"/>
          <w:highlight w:val="none"/>
        </w:rPr>
        <w:t>我</w:t>
      </w:r>
      <w:r>
        <w:rPr>
          <w:rFonts w:hint="eastAsia" w:ascii="宋体" w:hAnsi="宋体" w:eastAsia="宋体" w:cstheme="minorBidi"/>
          <w:color w:val="auto"/>
          <w:sz w:val="28"/>
          <w:szCs w:val="24"/>
          <w:highlight w:val="none"/>
          <w:lang w:val="en-US" w:eastAsia="zh-CN"/>
        </w:rPr>
        <w:t>公司</w:t>
      </w:r>
      <w:r>
        <w:rPr>
          <w:rFonts w:hint="eastAsia" w:ascii="宋体" w:hAnsi="宋体" w:cstheme="minorBidi"/>
          <w:color w:val="auto"/>
          <w:sz w:val="28"/>
          <w:szCs w:val="24"/>
          <w:highlight w:val="none"/>
          <w:lang w:val="en-US" w:eastAsia="zh-CN"/>
        </w:rPr>
        <w:t>在</w:t>
      </w:r>
      <w:r>
        <w:rPr>
          <w:rFonts w:hint="eastAsia" w:ascii="宋体" w:hAnsi="宋体"/>
          <w:color w:val="auto"/>
          <w:sz w:val="28"/>
          <w:highlight w:val="none"/>
          <w:lang w:val="en-US" w:eastAsia="zh-CN"/>
        </w:rPr>
        <w:t>投标登记截止</w:t>
      </w:r>
      <w:r>
        <w:rPr>
          <w:rFonts w:hint="eastAsia" w:ascii="宋体" w:hAnsi="宋体"/>
          <w:color w:val="auto"/>
          <w:sz w:val="28"/>
          <w:highlight w:val="none"/>
        </w:rPr>
        <w:t>时间前3年内没有重大工程质量问题；</w:t>
      </w:r>
    </w:p>
    <w:p>
      <w:pPr>
        <w:widowControl/>
        <w:spacing w:line="360" w:lineRule="auto"/>
        <w:ind w:firstLine="565" w:firstLineChars="202"/>
        <w:jc w:val="left"/>
        <w:rPr>
          <w:rFonts w:hint="eastAsia" w:ascii="宋体" w:hAnsi="宋体" w:eastAsia="宋体" w:cstheme="minorBidi"/>
          <w:color w:val="auto"/>
          <w:sz w:val="28"/>
          <w:szCs w:val="24"/>
          <w:highlight w:val="none"/>
          <w:lang w:val="en-US" w:eastAsia="zh-CN"/>
        </w:rPr>
      </w:pPr>
      <w:r>
        <w:rPr>
          <w:rFonts w:hint="eastAsia" w:ascii="宋体" w:hAnsi="宋体"/>
          <w:color w:val="auto"/>
          <w:sz w:val="28"/>
          <w:highlight w:val="none"/>
          <w:lang w:val="en-US" w:eastAsia="zh-CN"/>
        </w:rPr>
        <w:t>五、</w:t>
      </w:r>
      <w:r>
        <w:rPr>
          <w:rFonts w:hint="eastAsia" w:ascii="宋体" w:hAnsi="宋体"/>
          <w:color w:val="auto"/>
          <w:sz w:val="28"/>
          <w:highlight w:val="none"/>
        </w:rPr>
        <w:t>我</w:t>
      </w:r>
      <w:r>
        <w:rPr>
          <w:rFonts w:hint="eastAsia" w:ascii="宋体" w:hAnsi="宋体" w:eastAsia="宋体" w:cstheme="minorBidi"/>
          <w:color w:val="auto"/>
          <w:sz w:val="28"/>
          <w:szCs w:val="24"/>
          <w:highlight w:val="none"/>
          <w:lang w:val="en-US" w:eastAsia="zh-CN"/>
        </w:rPr>
        <w:t xml:space="preserve">公司及其有隶属关系的机构没有参加本项目的设计、前期工作、招标文件编写、监理工作；本公司与承担本招标项目监理业务的单位没有隶属关系或其他利害关系。 </w:t>
      </w:r>
    </w:p>
    <w:p>
      <w:pPr>
        <w:widowControl/>
        <w:spacing w:line="360" w:lineRule="auto"/>
        <w:ind w:firstLine="565" w:firstLineChars="202"/>
        <w:jc w:val="left"/>
        <w:rPr>
          <w:rFonts w:hint="eastAsia" w:ascii="宋体" w:hAnsi="宋体" w:eastAsia="宋体" w:cstheme="minorBidi"/>
          <w:color w:val="auto"/>
          <w:sz w:val="28"/>
          <w:szCs w:val="24"/>
          <w:highlight w:val="none"/>
          <w:lang w:val="en-US" w:eastAsia="zh-CN"/>
        </w:rPr>
      </w:pPr>
      <w:r>
        <w:rPr>
          <w:rFonts w:hint="eastAsia" w:ascii="宋体" w:hAnsi="宋体"/>
          <w:color w:val="auto"/>
          <w:sz w:val="28"/>
          <w:highlight w:val="none"/>
        </w:rPr>
        <w:t>我</w:t>
      </w:r>
      <w:r>
        <w:rPr>
          <w:rFonts w:hint="eastAsia" w:ascii="宋体" w:hAnsi="宋体" w:eastAsia="宋体" w:cstheme="minorBidi"/>
          <w:color w:val="auto"/>
          <w:sz w:val="28"/>
          <w:szCs w:val="24"/>
          <w:highlight w:val="none"/>
          <w:lang w:val="en-US" w:eastAsia="zh-CN"/>
        </w:rPr>
        <w:t>公司违反上述保证，或本声明陈述与事实不符，经查实，本公司愿意接受公开通报，承担由此带来的法律后果。</w:t>
      </w:r>
    </w:p>
    <w:p>
      <w:pPr>
        <w:widowControl/>
        <w:spacing w:line="360" w:lineRule="auto"/>
        <w:ind w:firstLine="565" w:firstLineChars="202"/>
        <w:jc w:val="left"/>
        <w:rPr>
          <w:rFonts w:hint="eastAsia" w:ascii="宋体" w:hAnsi="宋体" w:eastAsia="宋体" w:cstheme="minorBidi"/>
          <w:color w:val="auto"/>
          <w:sz w:val="28"/>
          <w:szCs w:val="24"/>
          <w:highlight w:val="none"/>
          <w:lang w:val="en-US" w:eastAsia="zh-CN"/>
        </w:rPr>
      </w:pPr>
      <w:r>
        <w:rPr>
          <w:rFonts w:hint="eastAsia" w:ascii="宋体" w:hAnsi="宋体" w:eastAsia="宋体" w:cstheme="minorBidi"/>
          <w:color w:val="auto"/>
          <w:sz w:val="28"/>
          <w:szCs w:val="24"/>
          <w:highlight w:val="none"/>
          <w:lang w:val="en-US" w:eastAsia="zh-CN"/>
        </w:rPr>
        <w:t>特此声明</w:t>
      </w:r>
      <w:r>
        <w:rPr>
          <w:rFonts w:hint="eastAsia" w:ascii="宋体" w:hAnsi="宋体" w:cstheme="minorBidi"/>
          <w:color w:val="auto"/>
          <w:sz w:val="28"/>
          <w:szCs w:val="24"/>
          <w:highlight w:val="none"/>
          <w:lang w:val="en-US" w:eastAsia="zh-CN"/>
        </w:rPr>
        <w:t>。</w:t>
      </w:r>
    </w:p>
    <w:p>
      <w:pPr>
        <w:widowControl/>
        <w:spacing w:line="480" w:lineRule="auto"/>
        <w:ind w:firstLine="565" w:firstLineChars="202"/>
        <w:jc w:val="left"/>
        <w:rPr>
          <w:rFonts w:hint="eastAsia" w:ascii="宋体" w:hAnsi="宋体"/>
          <w:color w:val="auto"/>
          <w:sz w:val="28"/>
          <w:highlight w:val="none"/>
        </w:rPr>
      </w:pPr>
    </w:p>
    <w:p>
      <w:pPr>
        <w:pStyle w:val="19"/>
        <w:spacing w:line="360" w:lineRule="auto"/>
        <w:ind w:left="0" w:right="1449" w:firstLine="5320" w:firstLineChars="19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声明企业：</w:t>
      </w:r>
    </w:p>
    <w:p>
      <w:pPr>
        <w:pStyle w:val="18"/>
        <w:spacing w:line="360" w:lineRule="auto"/>
        <w:ind w:right="2499" w:firstLine="2520" w:firstLineChars="90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年  月  日</w:t>
      </w:r>
    </w:p>
    <w:p>
      <w:pPr>
        <w:pStyle w:val="18"/>
        <w:spacing w:line="360" w:lineRule="auto"/>
        <w:ind w:left="4725" w:right="1449" w:hanging="6300" w:hangingChars="225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法定代表人签字： </w:t>
      </w:r>
      <w:r>
        <w:rPr>
          <w:rFonts w:hint="eastAsia"/>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(企业公章)</w:t>
      </w:r>
    </w:p>
    <w:p>
      <w:pPr>
        <w:snapToGrid w:val="0"/>
        <w:spacing w:before="0" w:beforeAutospacing="0" w:after="0" w:afterAutospacing="0" w:line="240" w:lineRule="auto"/>
        <w:jc w:val="both"/>
        <w:textAlignment w:val="baseline"/>
        <w:rPr>
          <w:rStyle w:val="17"/>
          <w:rFonts w:ascii="宋体" w:hAnsi="宋体"/>
          <w:b/>
          <w:i w:val="0"/>
          <w:caps w:val="0"/>
          <w:color w:val="auto"/>
          <w:spacing w:val="0"/>
          <w:w w:val="100"/>
          <w:kern w:val="2"/>
          <w:sz w:val="24"/>
          <w:szCs w:val="24"/>
          <w:highlight w:val="none"/>
          <w:lang w:val="en-US" w:eastAsia="zh-CN" w:bidi="ar-SA"/>
        </w:rPr>
      </w:pPr>
    </w:p>
    <w:p>
      <w:pPr>
        <w:widowControl/>
        <w:spacing w:line="330" w:lineRule="atLeast"/>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附件</w:t>
      </w:r>
      <w:r>
        <w:rPr>
          <w:rFonts w:hint="eastAsia" w:ascii="宋体" w:hAnsi="宋体" w:cs="宋体"/>
          <w:color w:val="auto"/>
          <w:kern w:val="0"/>
          <w:szCs w:val="21"/>
          <w:highlight w:val="none"/>
          <w:lang w:val="en-US" w:eastAsia="zh-CN"/>
        </w:rPr>
        <w:t>6</w:t>
      </w:r>
    </w:p>
    <w:p>
      <w:pPr>
        <w:jc w:val="center"/>
        <w:rPr>
          <w:rFonts w:ascii="宋体"/>
          <w:b/>
          <w:color w:val="auto"/>
          <w:sz w:val="28"/>
          <w:szCs w:val="28"/>
          <w:highlight w:val="none"/>
        </w:rPr>
      </w:pPr>
      <w:r>
        <w:rPr>
          <w:rFonts w:hint="eastAsia" w:ascii="宋体" w:hAnsi="宋体"/>
          <w:b/>
          <w:color w:val="auto"/>
          <w:sz w:val="28"/>
          <w:szCs w:val="28"/>
          <w:highlight w:val="none"/>
        </w:rPr>
        <w:t>承包意向承诺函</w:t>
      </w:r>
    </w:p>
    <w:p>
      <w:pPr>
        <w:pStyle w:val="18"/>
        <w:adjustRightInd w:val="0"/>
        <w:ind w:right="-1" w:firstLine="480" w:firstLineChars="200"/>
        <w:jc w:val="left"/>
        <w:rPr>
          <w:rFonts w:ascii="宋体" w:hAnsi="宋体" w:eastAsia="宋体"/>
          <w:color w:val="auto"/>
          <w:sz w:val="24"/>
          <w:szCs w:val="24"/>
          <w:highlight w:val="none"/>
        </w:rPr>
      </w:pPr>
    </w:p>
    <w:p>
      <w:pPr>
        <w:pStyle w:val="18"/>
        <w:adjustRightInd w:val="0"/>
        <w:spacing w:line="440" w:lineRule="exact"/>
        <w:ind w:right="-1" w:firstLine="560" w:firstLineChars="200"/>
        <w:jc w:val="left"/>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广州市番禺区人民政府桥南街道办事处：</w:t>
      </w:r>
    </w:p>
    <w:p>
      <w:pPr>
        <w:pStyle w:val="18"/>
        <w:adjustRightInd w:val="0"/>
        <w:spacing w:line="440" w:lineRule="exact"/>
        <w:ind w:right="-1" w:firstLine="560" w:firstLineChars="200"/>
        <w:jc w:val="left"/>
        <w:rPr>
          <w:rFonts w:ascii="宋体" w:hAnsi="宋体" w:eastAsia="宋体"/>
          <w:color w:val="auto"/>
          <w:sz w:val="28"/>
          <w:szCs w:val="28"/>
          <w:highlight w:val="none"/>
        </w:rPr>
      </w:pPr>
      <w:r>
        <w:rPr>
          <w:rFonts w:hint="eastAsia" w:ascii="宋体" w:hAnsi="宋体" w:eastAsia="宋体"/>
          <w:color w:val="auto"/>
          <w:sz w:val="28"/>
          <w:szCs w:val="28"/>
          <w:highlight w:val="none"/>
        </w:rPr>
        <w:t>一、本公司已详细了解了建设单位发布的</w:t>
      </w:r>
      <w:r>
        <w:rPr>
          <w:rFonts w:hint="eastAsia" w:ascii="宋体" w:hAnsi="宋体" w:eastAsia="宋体"/>
          <w:color w:val="auto"/>
          <w:sz w:val="28"/>
          <w:szCs w:val="28"/>
          <w:highlight w:val="none"/>
          <w:u w:val="single"/>
          <w:lang w:val="en-US" w:eastAsia="zh-CN"/>
        </w:rPr>
        <w:t xml:space="preserve">   （项目名称）  </w:t>
      </w:r>
      <w:r>
        <w:rPr>
          <w:rFonts w:hint="eastAsia" w:ascii="宋体" w:hAnsi="宋体" w:eastAsia="宋体"/>
          <w:color w:val="auto"/>
          <w:sz w:val="28"/>
          <w:szCs w:val="28"/>
          <w:highlight w:val="none"/>
        </w:rPr>
        <w:t>交易公告</w:t>
      </w:r>
      <w:r>
        <w:rPr>
          <w:rFonts w:hint="eastAsia" w:ascii="宋体" w:hAnsi="宋体" w:eastAsia="宋体"/>
          <w:color w:val="auto"/>
          <w:sz w:val="28"/>
          <w:szCs w:val="28"/>
          <w:highlight w:val="none"/>
          <w:lang w:val="en-US" w:eastAsia="zh-CN"/>
        </w:rPr>
        <w:t>等</w:t>
      </w:r>
      <w:r>
        <w:rPr>
          <w:rFonts w:hint="eastAsia" w:ascii="宋体" w:hAnsi="宋体" w:eastAsia="宋体"/>
          <w:color w:val="auto"/>
          <w:sz w:val="28"/>
          <w:szCs w:val="28"/>
          <w:highlight w:val="none"/>
        </w:rPr>
        <w:t>有关</w:t>
      </w:r>
      <w:r>
        <w:rPr>
          <w:rFonts w:hint="eastAsia" w:ascii="宋体" w:hAnsi="宋体" w:eastAsia="宋体"/>
          <w:color w:val="auto"/>
          <w:sz w:val="28"/>
          <w:szCs w:val="28"/>
          <w:highlight w:val="none"/>
          <w:lang w:val="en-US" w:eastAsia="zh-CN"/>
        </w:rPr>
        <w:t>文件及通知</w:t>
      </w:r>
      <w:r>
        <w:rPr>
          <w:rFonts w:hint="eastAsia" w:ascii="宋体" w:hAnsi="宋体" w:eastAsia="宋体"/>
          <w:color w:val="auto"/>
          <w:sz w:val="28"/>
          <w:szCs w:val="28"/>
          <w:highlight w:val="none"/>
        </w:rPr>
        <w:t>，并无异议。</w:t>
      </w:r>
    </w:p>
    <w:p>
      <w:pPr>
        <w:pStyle w:val="18"/>
        <w:adjustRightInd w:val="0"/>
        <w:spacing w:line="440" w:lineRule="exact"/>
        <w:ind w:right="-1" w:firstLine="560" w:firstLineChars="200"/>
        <w:jc w:val="left"/>
        <w:rPr>
          <w:rFonts w:ascii="宋体" w:hAnsi="宋体" w:eastAsia="宋体"/>
          <w:color w:val="auto"/>
          <w:sz w:val="28"/>
          <w:szCs w:val="28"/>
          <w:highlight w:val="none"/>
        </w:rPr>
      </w:pPr>
      <w:r>
        <w:rPr>
          <w:rFonts w:hint="eastAsia" w:ascii="宋体" w:hAnsi="宋体" w:eastAsia="宋体"/>
          <w:color w:val="auto"/>
          <w:sz w:val="28"/>
          <w:szCs w:val="28"/>
          <w:highlight w:val="none"/>
        </w:rPr>
        <w:t>二、本公司承包意向在交易公告规定的有效期内有效，并受此约束。如建设单位需延长交易有效期的，本公司同意延长。如在有效期内撤回交易意向或放弃承包资格不与建设单位签订合同的，建设单位有权要求本公司对所造成的损失进行赔偿。</w:t>
      </w:r>
    </w:p>
    <w:p>
      <w:pPr>
        <w:pStyle w:val="18"/>
        <w:adjustRightInd w:val="0"/>
        <w:spacing w:line="440" w:lineRule="exact"/>
        <w:ind w:right="-1" w:firstLine="560" w:firstLineChars="200"/>
        <w:jc w:val="left"/>
        <w:rPr>
          <w:rFonts w:ascii="宋体" w:hAnsi="宋体" w:eastAsia="宋体"/>
          <w:color w:val="auto"/>
          <w:sz w:val="28"/>
          <w:szCs w:val="28"/>
          <w:highlight w:val="none"/>
        </w:rPr>
      </w:pPr>
      <w:r>
        <w:rPr>
          <w:rFonts w:hint="eastAsia" w:ascii="宋体" w:hAnsi="宋体" w:eastAsia="宋体"/>
          <w:color w:val="auto"/>
          <w:sz w:val="28"/>
          <w:szCs w:val="28"/>
          <w:highlight w:val="none"/>
        </w:rPr>
        <w:t>三、如获得承包资格，本公司将承诺按交易公告中规定的时间及质量要求完成并移交本项目。</w:t>
      </w:r>
    </w:p>
    <w:p>
      <w:pPr>
        <w:pStyle w:val="18"/>
        <w:adjustRightInd w:val="0"/>
        <w:spacing w:line="440" w:lineRule="exact"/>
        <w:ind w:right="-1" w:firstLine="560" w:firstLineChars="200"/>
        <w:jc w:val="left"/>
        <w:rPr>
          <w:rFonts w:ascii="宋体" w:hAnsi="宋体" w:eastAsia="宋体"/>
          <w:color w:val="auto"/>
          <w:sz w:val="28"/>
          <w:szCs w:val="28"/>
          <w:highlight w:val="none"/>
        </w:rPr>
      </w:pPr>
      <w:r>
        <w:rPr>
          <w:rFonts w:hint="eastAsia" w:ascii="宋体" w:hAnsi="宋体" w:eastAsia="宋体"/>
          <w:color w:val="auto"/>
          <w:sz w:val="28"/>
          <w:szCs w:val="28"/>
          <w:highlight w:val="none"/>
        </w:rPr>
        <w:t>四、本公司就参加本项目交易工作，作出以下郑重承诺：</w:t>
      </w:r>
    </w:p>
    <w:p>
      <w:pPr>
        <w:pStyle w:val="18"/>
        <w:adjustRightInd w:val="0"/>
        <w:spacing w:line="440" w:lineRule="exact"/>
        <w:ind w:right="-1" w:firstLine="560" w:firstLineChars="200"/>
        <w:jc w:val="left"/>
        <w:rPr>
          <w:rFonts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1</w:t>
      </w:r>
      <w:r>
        <w:rPr>
          <w:rFonts w:ascii="宋体" w:hAnsi="宋体" w:eastAsia="宋体"/>
          <w:color w:val="auto"/>
          <w:sz w:val="28"/>
          <w:szCs w:val="28"/>
          <w:highlight w:val="none"/>
        </w:rPr>
        <w:t>.</w:t>
      </w:r>
      <w:r>
        <w:rPr>
          <w:rFonts w:hint="eastAsia" w:ascii="宋体" w:hAnsi="宋体" w:eastAsia="宋体"/>
          <w:color w:val="auto"/>
          <w:sz w:val="28"/>
          <w:szCs w:val="28"/>
          <w:highlight w:val="none"/>
        </w:rPr>
        <w:t>本公司在本项目交易中不给其他单位挂靠，不转让交易资格，不向建设单位、监督部门、交易中心有关人员行贿。</w:t>
      </w:r>
    </w:p>
    <w:p>
      <w:pPr>
        <w:pStyle w:val="18"/>
        <w:adjustRightInd w:val="0"/>
        <w:spacing w:line="440" w:lineRule="exact"/>
        <w:ind w:right="-1" w:firstLine="560" w:firstLineChars="200"/>
        <w:jc w:val="left"/>
        <w:rPr>
          <w:rFonts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2</w:t>
      </w:r>
      <w:r>
        <w:rPr>
          <w:rFonts w:ascii="宋体" w:hAnsi="宋体" w:eastAsia="宋体"/>
          <w:color w:val="auto"/>
          <w:sz w:val="28"/>
          <w:szCs w:val="28"/>
          <w:highlight w:val="none"/>
        </w:rPr>
        <w:t>.</w:t>
      </w:r>
      <w:r>
        <w:rPr>
          <w:rFonts w:hint="eastAsia" w:ascii="宋体" w:hAnsi="宋体" w:eastAsia="宋体"/>
          <w:color w:val="auto"/>
          <w:sz w:val="28"/>
          <w:szCs w:val="28"/>
          <w:highlight w:val="none"/>
        </w:rPr>
        <w:t>严格遵守建设项目余泥渣土运输与排放管理制度，执行“一不准进、三不准出”规定，选择合法的余泥渣土运输单位及排放点。如违反建设项目余泥渣土运输与排放管理制度，将自愿接受通报批评，记录不良行为。（施工类）</w:t>
      </w:r>
    </w:p>
    <w:p>
      <w:pPr>
        <w:pStyle w:val="18"/>
        <w:adjustRightInd w:val="0"/>
        <w:spacing w:line="440" w:lineRule="exact"/>
        <w:ind w:right="-1" w:firstLine="560" w:firstLineChars="200"/>
        <w:jc w:val="left"/>
        <w:rPr>
          <w:rFonts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3</w:t>
      </w:r>
      <w:r>
        <w:rPr>
          <w:rFonts w:ascii="宋体" w:hAnsi="宋体" w:eastAsia="宋体"/>
          <w:color w:val="auto"/>
          <w:sz w:val="28"/>
          <w:szCs w:val="28"/>
          <w:highlight w:val="none"/>
        </w:rPr>
        <w:t>.</w:t>
      </w:r>
      <w:r>
        <w:rPr>
          <w:rFonts w:hint="eastAsia" w:ascii="宋体" w:hAnsi="宋体" w:eastAsia="宋体"/>
          <w:color w:val="auto"/>
          <w:sz w:val="28"/>
          <w:szCs w:val="28"/>
          <w:highlight w:val="none"/>
        </w:rPr>
        <w:t>本公司及其有隶属关系的机构没有参加本项目的设计、前期工作、交易文件编写、监理工作，与承担本交易项目监理业务的单位没有隶属关系或其他利害关系。（施工类）</w:t>
      </w:r>
    </w:p>
    <w:p>
      <w:pPr>
        <w:pStyle w:val="18"/>
        <w:adjustRightInd w:val="0"/>
        <w:spacing w:line="440" w:lineRule="exact"/>
        <w:ind w:right="-1" w:firstLine="560" w:firstLineChars="200"/>
        <w:jc w:val="left"/>
        <w:rPr>
          <w:rFonts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4</w:t>
      </w:r>
      <w:r>
        <w:rPr>
          <w:rFonts w:ascii="宋体" w:hAnsi="宋体" w:eastAsia="宋体"/>
          <w:color w:val="auto"/>
          <w:sz w:val="28"/>
          <w:szCs w:val="28"/>
          <w:highlight w:val="none"/>
        </w:rPr>
        <w:t>.</w:t>
      </w:r>
      <w:r>
        <w:rPr>
          <w:rFonts w:hint="eastAsia" w:ascii="宋体" w:hAnsi="宋体" w:eastAsia="宋体"/>
          <w:color w:val="auto"/>
          <w:sz w:val="28"/>
          <w:szCs w:val="28"/>
          <w:highlight w:val="none"/>
        </w:rPr>
        <w:t>本公司获得承包资格后，我司与员工、雇佣人员之间的关系，所有劳务、劳动关系，债券、债务由我司承担。</w:t>
      </w:r>
    </w:p>
    <w:p>
      <w:pPr>
        <w:pStyle w:val="18"/>
        <w:adjustRightInd w:val="0"/>
        <w:spacing w:line="440" w:lineRule="exact"/>
        <w:ind w:right="-1" w:firstLine="560" w:firstLineChars="200"/>
        <w:jc w:val="left"/>
        <w:rPr>
          <w:rFonts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5</w:t>
      </w:r>
      <w:r>
        <w:rPr>
          <w:rFonts w:ascii="宋体" w:hAnsi="宋体" w:eastAsia="宋体"/>
          <w:color w:val="auto"/>
          <w:sz w:val="28"/>
          <w:szCs w:val="28"/>
          <w:highlight w:val="none"/>
        </w:rPr>
        <w:t>.</w:t>
      </w:r>
      <w:r>
        <w:rPr>
          <w:rFonts w:hint="eastAsia" w:ascii="宋体" w:hAnsi="宋体" w:eastAsia="宋体"/>
          <w:color w:val="auto"/>
          <w:sz w:val="28"/>
          <w:szCs w:val="28"/>
          <w:highlight w:val="none"/>
        </w:rPr>
        <w:t>本公司获得承包资格后不无故放弃承包资格。</w:t>
      </w:r>
    </w:p>
    <w:p>
      <w:pPr>
        <w:pStyle w:val="18"/>
        <w:adjustRightInd w:val="0"/>
        <w:spacing w:line="440" w:lineRule="exact"/>
        <w:ind w:right="-1" w:firstLine="560" w:firstLineChars="200"/>
        <w:jc w:val="left"/>
        <w:rPr>
          <w:rFonts w:ascii="宋体" w:hAnsi="宋体" w:eastAsia="宋体"/>
          <w:color w:val="auto"/>
          <w:sz w:val="28"/>
          <w:szCs w:val="28"/>
          <w:highlight w:val="none"/>
        </w:rPr>
      </w:pPr>
      <w:r>
        <w:rPr>
          <w:rFonts w:hint="eastAsia" w:ascii="宋体" w:hAnsi="宋体" w:eastAsia="宋体"/>
          <w:color w:val="auto"/>
          <w:sz w:val="28"/>
          <w:szCs w:val="28"/>
          <w:highlight w:val="none"/>
        </w:rPr>
        <w:t>如经查实本公司违反上述承诺的情况，本公司愿意接受公开通报，承担由此带来的法律后果。</w:t>
      </w:r>
    </w:p>
    <w:p>
      <w:pPr>
        <w:pStyle w:val="20"/>
        <w:spacing w:line="440" w:lineRule="exact"/>
        <w:ind w:firstLine="5180" w:firstLineChars="1850"/>
        <w:rPr>
          <w:rFonts w:ascii="宋体"/>
          <w:color w:val="auto"/>
          <w:spacing w:val="0"/>
          <w:sz w:val="28"/>
          <w:szCs w:val="28"/>
          <w:highlight w:val="none"/>
        </w:rPr>
      </w:pPr>
    </w:p>
    <w:p>
      <w:pPr>
        <w:pStyle w:val="20"/>
        <w:spacing w:line="440" w:lineRule="exact"/>
        <w:ind w:firstLine="0" w:firstLineChars="0"/>
        <w:rPr>
          <w:rFonts w:ascii="宋体"/>
          <w:color w:val="auto"/>
          <w:spacing w:val="0"/>
          <w:sz w:val="28"/>
          <w:szCs w:val="28"/>
          <w:highlight w:val="none"/>
        </w:rPr>
      </w:pPr>
    </w:p>
    <w:p>
      <w:pPr>
        <w:pStyle w:val="20"/>
        <w:spacing w:line="440" w:lineRule="exact"/>
        <w:ind w:firstLine="6580" w:firstLineChars="2350"/>
        <w:rPr>
          <w:rFonts w:ascii="宋体"/>
          <w:color w:val="auto"/>
          <w:spacing w:val="0"/>
          <w:sz w:val="28"/>
          <w:szCs w:val="28"/>
          <w:highlight w:val="none"/>
        </w:rPr>
      </w:pPr>
      <w:r>
        <w:rPr>
          <w:rFonts w:hint="eastAsia" w:ascii="宋体" w:hAnsi="宋体"/>
          <w:color w:val="auto"/>
          <w:spacing w:val="0"/>
          <w:sz w:val="28"/>
          <w:szCs w:val="28"/>
          <w:highlight w:val="none"/>
        </w:rPr>
        <w:t>承包意向人：</w:t>
      </w:r>
    </w:p>
    <w:p>
      <w:pPr>
        <w:spacing w:line="440" w:lineRule="exact"/>
        <w:ind w:firstLine="5320" w:firstLineChars="1900"/>
        <w:jc w:val="left"/>
        <w:rPr>
          <w:rFonts w:hint="eastAsia"/>
          <w:b/>
          <w:color w:val="auto"/>
          <w:sz w:val="36"/>
          <w:szCs w:val="36"/>
          <w:highlight w:val="none"/>
          <w:lang w:eastAsia="zh-CN"/>
        </w:rPr>
      </w:pPr>
      <w:r>
        <w:rPr>
          <w:rFonts w:hint="eastAsia" w:ascii="宋体" w:hAnsi="宋体"/>
          <w:color w:val="auto"/>
          <w:kern w:val="0"/>
          <w:sz w:val="28"/>
          <w:szCs w:val="28"/>
          <w:highlight w:val="none"/>
        </w:rPr>
        <w:t>年  月  日</w:t>
      </w:r>
    </w:p>
    <w:p>
      <w:pPr>
        <w:snapToGrid/>
        <w:spacing w:line="240" w:lineRule="auto"/>
        <w:ind w:left="0" w:leftChars="0"/>
        <w:jc w:val="center"/>
        <w:rPr>
          <w:rFonts w:hint="eastAsia" w:ascii="仿宋_GB2312" w:eastAsia="仿宋_GB2312"/>
          <w:color w:val="auto"/>
          <w:szCs w:val="21"/>
          <w:highlight w:val="none"/>
        </w:rPr>
      </w:pPr>
      <w:r>
        <w:rPr>
          <w:rFonts w:hint="eastAsia"/>
          <w:b/>
          <w:bCs w:val="0"/>
          <w:color w:val="auto"/>
          <w:sz w:val="36"/>
          <w:szCs w:val="36"/>
          <w:highlight w:val="none"/>
          <w:u w:val="none"/>
        </w:rPr>
        <w:t>桥南街沙陇运河排水口整改工程</w:t>
      </w:r>
      <w:r>
        <w:rPr>
          <w:rFonts w:hint="eastAsia"/>
          <w:b/>
          <w:bCs w:val="0"/>
          <w:color w:val="auto"/>
          <w:sz w:val="36"/>
          <w:szCs w:val="36"/>
          <w:highlight w:val="none"/>
          <w:u w:val="none"/>
          <w:lang w:val="en-US" w:eastAsia="zh-CN"/>
        </w:rPr>
        <w:t xml:space="preserve"> </w:t>
      </w:r>
      <w:r>
        <w:rPr>
          <w:rFonts w:hint="eastAsia"/>
          <w:b/>
          <w:color w:val="auto"/>
          <w:sz w:val="36"/>
          <w:szCs w:val="36"/>
          <w:highlight w:val="none"/>
          <w:lang w:val="en-US" w:eastAsia="zh-CN"/>
        </w:rPr>
        <w:t>询价会议</w:t>
      </w:r>
      <w:r>
        <w:rPr>
          <w:rFonts w:hint="eastAsia"/>
          <w:b/>
          <w:color w:val="auto"/>
          <w:sz w:val="36"/>
          <w:szCs w:val="36"/>
          <w:highlight w:val="none"/>
          <w:lang w:eastAsia="zh-CN"/>
        </w:rPr>
        <w:t>通知</w:t>
      </w:r>
    </w:p>
    <w:p>
      <w:pPr>
        <w:snapToGrid/>
        <w:spacing w:line="480" w:lineRule="auto"/>
        <w:ind w:left="0" w:leftChars="0" w:firstLine="560" w:firstLineChars="200"/>
        <w:jc w:val="left"/>
        <w:rPr>
          <w:rFonts w:hint="eastAsia" w:ascii="宋体" w:hAnsi="宋体" w:eastAsia="宋体" w:cs="宋体"/>
          <w:b/>
          <w:bCs/>
          <w:i w:val="0"/>
          <w:caps w:val="0"/>
          <w:color w:val="auto"/>
          <w:spacing w:val="0"/>
          <w:w w:val="100"/>
          <w:kern w:val="2"/>
          <w:sz w:val="28"/>
          <w:szCs w:val="28"/>
          <w:highlight w:val="none"/>
          <w:lang w:val="en-US" w:eastAsia="zh-CN" w:bidi="ar-SA"/>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lang w:eastAsia="zh-CN"/>
        </w:rPr>
        <w:t>单位</w:t>
      </w:r>
      <w:r>
        <w:rPr>
          <w:rFonts w:hint="eastAsia" w:ascii="宋体" w:hAnsi="宋体" w:eastAsia="宋体" w:cs="宋体"/>
          <w:color w:val="auto"/>
          <w:sz w:val="28"/>
          <w:szCs w:val="28"/>
          <w:highlight w:val="none"/>
          <w:lang w:val="en-US" w:eastAsia="zh-CN"/>
        </w:rPr>
        <w:t>委托</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广州建达建设管理有限公司</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对</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桥南街沙陇运河排水口整改工程</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通过询价方式</w:t>
      </w:r>
      <w:r>
        <w:rPr>
          <w:rFonts w:hint="eastAsia" w:ascii="宋体" w:hAnsi="宋体" w:eastAsia="宋体" w:cs="宋体"/>
          <w:color w:val="auto"/>
          <w:sz w:val="28"/>
          <w:szCs w:val="28"/>
          <w:highlight w:val="none"/>
          <w:lang w:val="en-US" w:eastAsia="zh-CN"/>
        </w:rPr>
        <w:t>选</w:t>
      </w:r>
      <w:r>
        <w:rPr>
          <w:rFonts w:hint="eastAsia" w:ascii="宋体" w:hAnsi="宋体" w:eastAsia="宋体" w:cs="宋体"/>
          <w:color w:val="auto"/>
          <w:sz w:val="28"/>
          <w:szCs w:val="28"/>
          <w:highlight w:val="none"/>
        </w:rPr>
        <w:t>定</w:t>
      </w:r>
      <w:r>
        <w:rPr>
          <w:rFonts w:hint="eastAsia" w:ascii="宋体" w:hAnsi="宋体" w:eastAsia="宋体" w:cs="宋体"/>
          <w:color w:val="auto"/>
          <w:sz w:val="28"/>
          <w:szCs w:val="28"/>
          <w:highlight w:val="none"/>
          <w:lang w:val="en-US" w:eastAsia="zh-CN"/>
        </w:rPr>
        <w:t>本项目的承包</w:t>
      </w:r>
      <w:r>
        <w:rPr>
          <w:rFonts w:hint="eastAsia" w:ascii="宋体" w:hAnsi="宋体" w:eastAsia="宋体" w:cs="宋体"/>
          <w:color w:val="auto"/>
          <w:sz w:val="28"/>
          <w:szCs w:val="28"/>
          <w:highlight w:val="none"/>
        </w:rPr>
        <w:t>单位，拟</w:t>
      </w:r>
      <w:r>
        <w:rPr>
          <w:rFonts w:hint="eastAsia" w:ascii="宋体" w:hAnsi="宋体" w:eastAsia="宋体" w:cs="宋体"/>
          <w:color w:val="auto"/>
          <w:sz w:val="28"/>
          <w:szCs w:val="28"/>
          <w:highlight w:val="none"/>
          <w:lang w:val="en-US" w:eastAsia="zh-CN"/>
        </w:rPr>
        <w:t>邀请于</w:t>
      </w:r>
      <w:r>
        <w:rPr>
          <w:rFonts w:hint="eastAsia" w:ascii="宋体" w:hAnsi="宋体" w:cs="宋体"/>
          <w:b w:val="0"/>
          <w:bCs w:val="0"/>
          <w:color w:val="auto"/>
          <w:kern w:val="2"/>
          <w:sz w:val="28"/>
          <w:szCs w:val="28"/>
          <w:highlight w:val="none"/>
          <w:u w:val="single"/>
          <w:lang w:val="en-US" w:eastAsia="zh-CN"/>
        </w:rPr>
        <w:t>2023</w:t>
      </w:r>
      <w:r>
        <w:rPr>
          <w:rFonts w:hint="eastAsia" w:ascii="宋体" w:hAnsi="宋体" w:eastAsia="宋体" w:cs="宋体"/>
          <w:color w:val="auto"/>
          <w:sz w:val="28"/>
          <w:szCs w:val="28"/>
          <w:highlight w:val="none"/>
          <w:u w:val="single"/>
          <w:lang w:val="en-US" w:eastAsia="zh-CN"/>
        </w:rPr>
        <w:t>年</w:t>
      </w:r>
      <w:r>
        <w:rPr>
          <w:rFonts w:hint="eastAsia" w:ascii="宋体" w:hAnsi="宋体" w:cs="宋体"/>
          <w:b w:val="0"/>
          <w:bCs w:val="0"/>
          <w:color w:val="auto"/>
          <w:kern w:val="2"/>
          <w:sz w:val="28"/>
          <w:szCs w:val="28"/>
          <w:highlight w:val="none"/>
          <w:u w:val="single"/>
          <w:lang w:val="en-US" w:eastAsia="zh-CN"/>
        </w:rPr>
        <w:t>2</w:t>
      </w:r>
      <w:r>
        <w:rPr>
          <w:rFonts w:hint="eastAsia" w:ascii="宋体" w:hAnsi="宋体" w:eastAsia="宋体" w:cs="宋体"/>
          <w:color w:val="auto"/>
          <w:sz w:val="28"/>
          <w:szCs w:val="28"/>
          <w:highlight w:val="none"/>
          <w:u w:val="single"/>
          <w:lang w:val="en-US" w:eastAsia="zh-CN"/>
        </w:rPr>
        <w:t>月</w:t>
      </w:r>
      <w:r>
        <w:rPr>
          <w:rFonts w:hint="eastAsia" w:ascii="宋体" w:hAnsi="宋体" w:cs="宋体"/>
          <w:b w:val="0"/>
          <w:bCs w:val="0"/>
          <w:color w:val="auto"/>
          <w:kern w:val="2"/>
          <w:sz w:val="28"/>
          <w:szCs w:val="28"/>
          <w:highlight w:val="none"/>
          <w:u w:val="single"/>
          <w:lang w:val="en-US" w:eastAsia="zh-CN"/>
        </w:rPr>
        <w:t>14</w:t>
      </w:r>
      <w:r>
        <w:rPr>
          <w:rFonts w:hint="eastAsia" w:ascii="宋体" w:hAnsi="宋体" w:eastAsia="宋体" w:cs="宋体"/>
          <w:color w:val="auto"/>
          <w:sz w:val="28"/>
          <w:szCs w:val="28"/>
          <w:highlight w:val="none"/>
          <w:u w:val="single"/>
          <w:lang w:val="en-US" w:eastAsia="zh-CN"/>
        </w:rPr>
        <w:t xml:space="preserve">日至 </w:t>
      </w:r>
      <w:r>
        <w:rPr>
          <w:rFonts w:hint="eastAsia" w:ascii="宋体" w:hAnsi="宋体" w:eastAsia="宋体" w:cs="宋体"/>
          <w:b w:val="0"/>
          <w:bCs w:val="0"/>
          <w:color w:val="auto"/>
          <w:kern w:val="2"/>
          <w:sz w:val="28"/>
          <w:szCs w:val="28"/>
          <w:highlight w:val="none"/>
          <w:u w:val="single"/>
          <w:lang w:val="en-US" w:eastAsia="zh-CN"/>
        </w:rPr>
        <w:t xml:space="preserve">   </w:t>
      </w:r>
      <w:r>
        <w:rPr>
          <w:rFonts w:hint="eastAsia" w:ascii="宋体" w:hAnsi="宋体" w:cs="宋体"/>
          <w:b w:val="0"/>
          <w:bCs w:val="0"/>
          <w:color w:val="auto"/>
          <w:kern w:val="2"/>
          <w:sz w:val="28"/>
          <w:szCs w:val="28"/>
          <w:highlight w:val="none"/>
          <w:u w:val="single"/>
          <w:lang w:val="en-US" w:eastAsia="zh-CN"/>
        </w:rPr>
        <w:t>2023</w:t>
      </w:r>
      <w:r>
        <w:rPr>
          <w:rFonts w:hint="eastAsia" w:ascii="宋体" w:hAnsi="宋体" w:eastAsia="宋体" w:cs="宋体"/>
          <w:color w:val="auto"/>
          <w:sz w:val="28"/>
          <w:szCs w:val="28"/>
          <w:highlight w:val="none"/>
          <w:u w:val="single"/>
          <w:lang w:val="en-US" w:eastAsia="zh-CN"/>
        </w:rPr>
        <w:t>年</w:t>
      </w:r>
      <w:r>
        <w:rPr>
          <w:rFonts w:hint="eastAsia" w:ascii="宋体" w:hAnsi="宋体" w:cs="宋体"/>
          <w:b w:val="0"/>
          <w:bCs w:val="0"/>
          <w:color w:val="auto"/>
          <w:kern w:val="2"/>
          <w:sz w:val="28"/>
          <w:szCs w:val="28"/>
          <w:highlight w:val="none"/>
          <w:u w:val="single"/>
          <w:lang w:val="en-US" w:eastAsia="zh-CN"/>
        </w:rPr>
        <w:t>2</w:t>
      </w:r>
      <w:r>
        <w:rPr>
          <w:rFonts w:hint="eastAsia" w:ascii="宋体" w:hAnsi="宋体" w:eastAsia="宋体" w:cs="宋体"/>
          <w:color w:val="auto"/>
          <w:sz w:val="28"/>
          <w:szCs w:val="28"/>
          <w:highlight w:val="none"/>
          <w:u w:val="single"/>
          <w:lang w:val="en-US" w:eastAsia="zh-CN"/>
        </w:rPr>
        <w:t>月</w:t>
      </w:r>
      <w:r>
        <w:rPr>
          <w:rFonts w:hint="eastAsia" w:ascii="宋体" w:hAnsi="宋体" w:eastAsia="宋体" w:cs="宋体"/>
          <w:b w:val="0"/>
          <w:bCs w:val="0"/>
          <w:color w:val="auto"/>
          <w:kern w:val="2"/>
          <w:sz w:val="28"/>
          <w:szCs w:val="28"/>
          <w:highlight w:val="none"/>
          <w:u w:val="single"/>
          <w:lang w:val="en-US" w:eastAsia="zh-CN"/>
        </w:rPr>
        <w:t xml:space="preserve"> </w:t>
      </w:r>
      <w:r>
        <w:rPr>
          <w:rFonts w:hint="eastAsia" w:ascii="宋体" w:hAnsi="宋体" w:cs="宋体"/>
          <w:b w:val="0"/>
          <w:bCs w:val="0"/>
          <w:color w:val="auto"/>
          <w:kern w:val="2"/>
          <w:sz w:val="28"/>
          <w:szCs w:val="28"/>
          <w:highlight w:val="none"/>
          <w:u w:val="single"/>
          <w:lang w:val="en-US" w:eastAsia="zh-CN"/>
        </w:rPr>
        <w:t>15</w:t>
      </w:r>
      <w:r>
        <w:rPr>
          <w:rFonts w:hint="eastAsia" w:ascii="宋体" w:hAnsi="宋体" w:eastAsia="宋体" w:cs="宋体"/>
          <w:color w:val="auto"/>
          <w:sz w:val="28"/>
          <w:szCs w:val="28"/>
          <w:highlight w:val="none"/>
          <w:u w:val="single"/>
          <w:lang w:val="en-US" w:eastAsia="zh-CN"/>
        </w:rPr>
        <w:t>日</w:t>
      </w:r>
      <w:r>
        <w:rPr>
          <w:rFonts w:hint="eastAsia" w:ascii="宋体" w:hAnsi="宋体" w:eastAsia="宋体" w:cs="宋体"/>
          <w:color w:val="auto"/>
          <w:sz w:val="28"/>
          <w:szCs w:val="28"/>
          <w:highlight w:val="none"/>
          <w:lang w:val="en-US" w:eastAsia="zh-CN"/>
        </w:rPr>
        <w:t>内已进行投标登记的</w:t>
      </w:r>
      <w:r>
        <w:rPr>
          <w:rFonts w:hint="eastAsia" w:ascii="宋体" w:hAnsi="宋体" w:eastAsia="宋体" w:cs="宋体"/>
          <w:color w:val="auto"/>
          <w:sz w:val="28"/>
          <w:szCs w:val="28"/>
          <w:highlight w:val="none"/>
        </w:rPr>
        <w:t>单位参加</w:t>
      </w:r>
      <w:r>
        <w:rPr>
          <w:rFonts w:hint="eastAsia" w:ascii="宋体" w:hAnsi="宋体" w:eastAsia="宋体" w:cs="宋体"/>
          <w:color w:val="auto"/>
          <w:sz w:val="28"/>
          <w:szCs w:val="28"/>
          <w:highlight w:val="none"/>
          <w:lang w:val="en-US" w:eastAsia="zh-CN"/>
        </w:rPr>
        <w:t>询价</w:t>
      </w:r>
      <w:r>
        <w:rPr>
          <w:rFonts w:hint="eastAsia" w:ascii="宋体" w:hAnsi="宋体" w:eastAsia="宋体" w:cs="宋体"/>
          <w:color w:val="auto"/>
          <w:sz w:val="28"/>
          <w:szCs w:val="28"/>
          <w:highlight w:val="none"/>
        </w:rPr>
        <w:t>。</w:t>
      </w:r>
    </w:p>
    <w:p>
      <w:pPr>
        <w:snapToGrid w:val="0"/>
        <w:spacing w:line="480" w:lineRule="auto"/>
        <w:ind w:left="-13" w:leftChars="-6" w:firstLine="579" w:firstLineChars="206"/>
        <w:rPr>
          <w:rFonts w:hint="eastAsia" w:ascii="宋体" w:hAnsi="宋体" w:eastAsia="宋体" w:cs="宋体"/>
          <w:b/>
          <w:bCs/>
          <w:i w:val="0"/>
          <w:caps w:val="0"/>
          <w:color w:val="auto"/>
          <w:spacing w:val="0"/>
          <w:w w:val="100"/>
          <w:kern w:val="2"/>
          <w:sz w:val="28"/>
          <w:szCs w:val="28"/>
          <w:highlight w:val="none"/>
          <w:lang w:val="en-US" w:eastAsia="zh-CN" w:bidi="ar-SA"/>
        </w:rPr>
      </w:pPr>
      <w:r>
        <w:rPr>
          <w:rFonts w:hint="eastAsia" w:ascii="宋体" w:hAnsi="宋体" w:eastAsia="宋体" w:cs="宋体"/>
          <w:b/>
          <w:bCs/>
          <w:i w:val="0"/>
          <w:caps w:val="0"/>
          <w:color w:val="auto"/>
          <w:spacing w:val="0"/>
          <w:w w:val="100"/>
          <w:kern w:val="2"/>
          <w:sz w:val="28"/>
          <w:szCs w:val="28"/>
          <w:highlight w:val="none"/>
          <w:lang w:val="en-US" w:eastAsia="zh-CN" w:bidi="ar-SA"/>
        </w:rPr>
        <w:t>一、</w:t>
      </w:r>
      <w:r>
        <w:rPr>
          <w:rFonts w:hint="eastAsia" w:ascii="宋体" w:hAnsi="宋体" w:eastAsia="宋体" w:cs="宋体"/>
          <w:b/>
          <w:bCs/>
          <w:color w:val="auto"/>
          <w:kern w:val="2"/>
          <w:sz w:val="28"/>
          <w:szCs w:val="28"/>
          <w:highlight w:val="none"/>
          <w:lang w:val="en-US" w:eastAsia="zh-CN"/>
        </w:rPr>
        <w:t>询价会议时间、地点及注意事项：</w:t>
      </w:r>
    </w:p>
    <w:p>
      <w:pPr>
        <w:snapToGrid w:val="0"/>
        <w:spacing w:line="480" w:lineRule="auto"/>
        <w:ind w:left="-13" w:leftChars="-6" w:firstLine="576" w:firstLineChars="206"/>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报价文件递交时间：</w:t>
      </w:r>
      <w:r>
        <w:rPr>
          <w:rFonts w:hint="eastAsia" w:ascii="宋体" w:hAnsi="宋体" w:cs="宋体"/>
          <w:b w:val="0"/>
          <w:bCs w:val="0"/>
          <w:color w:val="auto"/>
          <w:kern w:val="2"/>
          <w:sz w:val="28"/>
          <w:szCs w:val="28"/>
          <w:highlight w:val="none"/>
          <w:u w:val="single"/>
          <w:lang w:val="en-US" w:eastAsia="zh-CN"/>
        </w:rPr>
        <w:t>2023</w:t>
      </w:r>
      <w:r>
        <w:rPr>
          <w:rFonts w:hint="eastAsia" w:ascii="宋体" w:hAnsi="宋体" w:eastAsia="宋体" w:cs="宋体"/>
          <w:color w:val="auto"/>
          <w:sz w:val="28"/>
          <w:szCs w:val="28"/>
          <w:highlight w:val="none"/>
          <w:u w:val="single"/>
        </w:rPr>
        <w:t>年</w:t>
      </w:r>
      <w:r>
        <w:rPr>
          <w:rFonts w:hint="eastAsia" w:ascii="宋体" w:hAnsi="宋体" w:cs="宋体"/>
          <w:b w:val="0"/>
          <w:bCs w:val="0"/>
          <w:color w:val="auto"/>
          <w:kern w:val="2"/>
          <w:sz w:val="28"/>
          <w:szCs w:val="28"/>
          <w:highlight w:val="none"/>
          <w:u w:val="single"/>
          <w:lang w:val="en-US" w:eastAsia="zh-CN"/>
        </w:rPr>
        <w:t>2</w:t>
      </w:r>
      <w:r>
        <w:rPr>
          <w:rFonts w:hint="eastAsia" w:ascii="宋体" w:hAnsi="宋体" w:eastAsia="宋体" w:cs="宋体"/>
          <w:color w:val="auto"/>
          <w:sz w:val="28"/>
          <w:szCs w:val="28"/>
          <w:highlight w:val="none"/>
          <w:u w:val="single"/>
        </w:rPr>
        <w:t>月</w:t>
      </w:r>
      <w:r>
        <w:rPr>
          <w:rFonts w:hint="eastAsia" w:ascii="宋体" w:hAnsi="宋体" w:cs="宋体"/>
          <w:b w:val="0"/>
          <w:bCs w:val="0"/>
          <w:color w:val="auto"/>
          <w:kern w:val="2"/>
          <w:sz w:val="28"/>
          <w:szCs w:val="28"/>
          <w:highlight w:val="none"/>
          <w:u w:val="single"/>
          <w:lang w:val="en-US" w:eastAsia="zh-CN"/>
        </w:rPr>
        <w:t>16</w:t>
      </w:r>
      <w:r>
        <w:rPr>
          <w:rFonts w:hint="eastAsia" w:ascii="宋体" w:hAnsi="宋体" w:eastAsia="宋体" w:cs="宋体"/>
          <w:color w:val="auto"/>
          <w:sz w:val="28"/>
          <w:szCs w:val="28"/>
          <w:highlight w:val="none"/>
          <w:u w:val="single"/>
        </w:rPr>
        <w:t>日</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:30至</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:00分</w:t>
      </w:r>
    </w:p>
    <w:p>
      <w:pPr>
        <w:snapToGrid w:val="0"/>
        <w:spacing w:line="480" w:lineRule="auto"/>
        <w:ind w:left="-13" w:leftChars="-6" w:firstLine="576" w:firstLineChars="206"/>
        <w:rPr>
          <w:rFonts w:hint="eastAsia" w:ascii="宋体" w:hAnsi="宋体" w:eastAsia="宋体" w:cs="宋体"/>
          <w:color w:val="auto"/>
          <w:kern w:val="2"/>
          <w:sz w:val="28"/>
          <w:szCs w:val="28"/>
          <w:highlight w:val="none"/>
          <w:lang w:val="en-US" w:eastAsia="zh-CN"/>
        </w:rPr>
      </w:pPr>
      <w:r>
        <w:rPr>
          <w:rFonts w:hint="eastAsia" w:ascii="宋体" w:hAnsi="宋体" w:eastAsia="宋体" w:cs="宋体"/>
          <w:b w:val="0"/>
          <w:bCs w:val="0"/>
          <w:color w:val="auto"/>
          <w:kern w:val="2"/>
          <w:sz w:val="28"/>
          <w:szCs w:val="28"/>
          <w:highlight w:val="none"/>
          <w:lang w:val="en-US" w:eastAsia="zh-CN"/>
        </w:rPr>
        <w:t>2、询价会议时间：</w:t>
      </w:r>
      <w:r>
        <w:rPr>
          <w:rFonts w:hint="eastAsia" w:ascii="宋体" w:hAnsi="宋体" w:cs="宋体"/>
          <w:b w:val="0"/>
          <w:bCs w:val="0"/>
          <w:color w:val="auto"/>
          <w:kern w:val="2"/>
          <w:sz w:val="28"/>
          <w:szCs w:val="28"/>
          <w:highlight w:val="none"/>
          <w:u w:val="single"/>
          <w:lang w:val="en-US" w:eastAsia="zh-CN"/>
        </w:rPr>
        <w:t>2023</w:t>
      </w:r>
      <w:r>
        <w:rPr>
          <w:rFonts w:hint="eastAsia" w:ascii="宋体" w:hAnsi="宋体" w:eastAsia="宋体" w:cs="宋体"/>
          <w:color w:val="auto"/>
          <w:kern w:val="2"/>
          <w:sz w:val="28"/>
          <w:szCs w:val="28"/>
          <w:highlight w:val="none"/>
          <w:u w:val="single"/>
        </w:rPr>
        <w:t>年</w:t>
      </w:r>
      <w:r>
        <w:rPr>
          <w:rFonts w:hint="eastAsia" w:ascii="宋体" w:hAnsi="宋体" w:cs="宋体"/>
          <w:b w:val="0"/>
          <w:bCs w:val="0"/>
          <w:color w:val="auto"/>
          <w:kern w:val="2"/>
          <w:sz w:val="28"/>
          <w:szCs w:val="28"/>
          <w:highlight w:val="none"/>
          <w:u w:val="single"/>
          <w:lang w:val="en-US" w:eastAsia="zh-CN"/>
        </w:rPr>
        <w:t>2</w:t>
      </w:r>
      <w:r>
        <w:rPr>
          <w:rFonts w:hint="eastAsia" w:ascii="宋体" w:hAnsi="宋体" w:eastAsia="宋体" w:cs="宋体"/>
          <w:color w:val="auto"/>
          <w:kern w:val="2"/>
          <w:sz w:val="28"/>
          <w:szCs w:val="28"/>
          <w:highlight w:val="none"/>
          <w:u w:val="single"/>
        </w:rPr>
        <w:t>月</w:t>
      </w:r>
      <w:r>
        <w:rPr>
          <w:rFonts w:hint="eastAsia" w:ascii="宋体" w:hAnsi="宋体" w:cs="宋体"/>
          <w:b w:val="0"/>
          <w:bCs w:val="0"/>
          <w:color w:val="auto"/>
          <w:kern w:val="2"/>
          <w:sz w:val="28"/>
          <w:szCs w:val="28"/>
          <w:highlight w:val="none"/>
          <w:u w:val="single"/>
          <w:lang w:val="en-US" w:eastAsia="zh-CN"/>
        </w:rPr>
        <w:t>16</w:t>
      </w:r>
      <w:r>
        <w:rPr>
          <w:rFonts w:hint="eastAsia" w:ascii="宋体" w:hAnsi="宋体" w:eastAsia="宋体" w:cs="宋体"/>
          <w:color w:val="auto"/>
          <w:kern w:val="2"/>
          <w:sz w:val="28"/>
          <w:szCs w:val="28"/>
          <w:highlight w:val="none"/>
          <w:u w:val="single"/>
        </w:rPr>
        <w:t>日</w:t>
      </w:r>
      <w:r>
        <w:rPr>
          <w:rFonts w:hint="eastAsia" w:ascii="宋体" w:hAnsi="宋体" w:cs="宋体"/>
          <w:color w:val="auto"/>
          <w:kern w:val="2"/>
          <w:sz w:val="28"/>
          <w:szCs w:val="28"/>
          <w:highlight w:val="none"/>
          <w:lang w:val="en-US" w:eastAsia="zh-CN" w:bidi="ar-SA"/>
        </w:rPr>
        <w:t>9</w:t>
      </w:r>
      <w:r>
        <w:rPr>
          <w:rFonts w:hint="eastAsia" w:ascii="宋体" w:hAnsi="宋体" w:eastAsia="宋体" w:cs="宋体"/>
          <w:color w:val="auto"/>
          <w:kern w:val="2"/>
          <w:sz w:val="28"/>
          <w:szCs w:val="28"/>
          <w:highlight w:val="none"/>
        </w:rPr>
        <w:t>:</w:t>
      </w:r>
      <w:r>
        <w:rPr>
          <w:rFonts w:hint="eastAsia" w:ascii="宋体" w:hAnsi="宋体" w:cs="宋体"/>
          <w:color w:val="auto"/>
          <w:kern w:val="2"/>
          <w:sz w:val="28"/>
          <w:szCs w:val="28"/>
          <w:highlight w:val="none"/>
          <w:lang w:val="en-US" w:eastAsia="zh-CN" w:bidi="ar-SA"/>
        </w:rPr>
        <w:t>3</w:t>
      </w:r>
      <w:r>
        <w:rPr>
          <w:rFonts w:hint="eastAsia" w:ascii="宋体" w:hAnsi="宋体" w:eastAsia="宋体" w:cs="宋体"/>
          <w:color w:val="auto"/>
          <w:kern w:val="2"/>
          <w:sz w:val="28"/>
          <w:szCs w:val="28"/>
          <w:highlight w:val="none"/>
        </w:rPr>
        <w:t>0至</w:t>
      </w:r>
      <w:r>
        <w:rPr>
          <w:rFonts w:hint="eastAsia" w:ascii="宋体" w:hAnsi="宋体" w:cs="宋体"/>
          <w:color w:val="auto"/>
          <w:kern w:val="2"/>
          <w:sz w:val="28"/>
          <w:szCs w:val="28"/>
          <w:highlight w:val="none"/>
          <w:lang w:val="en-US" w:eastAsia="zh-CN"/>
        </w:rPr>
        <w:t>11</w:t>
      </w:r>
      <w:r>
        <w:rPr>
          <w:rFonts w:hint="eastAsia" w:ascii="宋体" w:hAnsi="宋体" w:eastAsia="宋体" w:cs="宋体"/>
          <w:color w:val="auto"/>
          <w:kern w:val="2"/>
          <w:sz w:val="28"/>
          <w:szCs w:val="28"/>
          <w:highlight w:val="none"/>
        </w:rPr>
        <w:t>:00分</w:t>
      </w:r>
    </w:p>
    <w:p>
      <w:pPr>
        <w:snapToGrid w:val="0"/>
        <w:spacing w:line="480" w:lineRule="auto"/>
        <w:ind w:left="-13" w:leftChars="-6" w:firstLine="576" w:firstLineChars="20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b w:val="0"/>
          <w:bCs w:val="0"/>
          <w:color w:val="auto"/>
          <w:kern w:val="2"/>
          <w:sz w:val="28"/>
          <w:szCs w:val="28"/>
          <w:highlight w:val="none"/>
          <w:lang w:bidi="ar-SA"/>
        </w:rPr>
        <w:t>报价文件递交</w:t>
      </w:r>
      <w:r>
        <w:rPr>
          <w:rFonts w:hint="eastAsia" w:ascii="宋体" w:hAnsi="宋体" w:eastAsia="宋体" w:cs="宋体"/>
          <w:b w:val="0"/>
          <w:bCs w:val="0"/>
          <w:color w:val="auto"/>
          <w:kern w:val="2"/>
          <w:sz w:val="28"/>
          <w:szCs w:val="28"/>
          <w:highlight w:val="none"/>
          <w:lang w:eastAsia="zh-CN" w:bidi="ar-SA"/>
        </w:rPr>
        <w:t>（</w:t>
      </w:r>
      <w:r>
        <w:rPr>
          <w:rFonts w:hint="eastAsia" w:ascii="宋体" w:hAnsi="宋体" w:eastAsia="宋体" w:cs="宋体"/>
          <w:b w:val="0"/>
          <w:bCs w:val="0"/>
          <w:color w:val="auto"/>
          <w:kern w:val="2"/>
          <w:sz w:val="28"/>
          <w:szCs w:val="28"/>
          <w:highlight w:val="none"/>
          <w:lang w:val="en-US" w:eastAsia="zh-CN" w:bidi="ar-SA"/>
        </w:rPr>
        <w:t>询价会议）</w:t>
      </w:r>
      <w:r>
        <w:rPr>
          <w:rFonts w:hint="eastAsia" w:ascii="宋体" w:hAnsi="宋体" w:eastAsia="宋体" w:cs="宋体"/>
          <w:b w:val="0"/>
          <w:bCs w:val="0"/>
          <w:color w:val="auto"/>
          <w:sz w:val="28"/>
          <w:szCs w:val="28"/>
          <w:highlight w:val="none"/>
        </w:rPr>
        <w:t>地点：</w:t>
      </w:r>
      <w:r>
        <w:rPr>
          <w:rFonts w:hint="eastAsia" w:ascii="宋体" w:hAnsi="宋体" w:eastAsia="宋体" w:cs="宋体"/>
          <w:i w:val="0"/>
          <w:iCs w:val="0"/>
          <w:caps w:val="0"/>
          <w:color w:val="auto"/>
          <w:spacing w:val="0"/>
          <w:sz w:val="28"/>
          <w:szCs w:val="28"/>
          <w:highlight w:val="none"/>
          <w:u w:val="single"/>
          <w:shd w:val="clear"/>
        </w:rPr>
        <w:fldChar w:fldCharType="begin"/>
      </w:r>
      <w:r>
        <w:rPr>
          <w:rFonts w:hint="eastAsia" w:ascii="宋体" w:hAnsi="宋体" w:eastAsia="宋体" w:cs="宋体"/>
          <w:i w:val="0"/>
          <w:iCs w:val="0"/>
          <w:caps w:val="0"/>
          <w:color w:val="auto"/>
          <w:spacing w:val="0"/>
          <w:sz w:val="28"/>
          <w:szCs w:val="28"/>
          <w:highlight w:val="none"/>
          <w:u w:val="single"/>
          <w:shd w:val="clear"/>
        </w:rPr>
        <w:instrText xml:space="preserve"> HYPERLINK "https://ditu.so.com/?pid=fd3836294eb52fc5&amp;src=onebox" \t "https://www.so.com/_blank" </w:instrText>
      </w:r>
      <w:r>
        <w:rPr>
          <w:rFonts w:hint="eastAsia" w:ascii="宋体" w:hAnsi="宋体" w:eastAsia="宋体" w:cs="宋体"/>
          <w:i w:val="0"/>
          <w:iCs w:val="0"/>
          <w:caps w:val="0"/>
          <w:color w:val="auto"/>
          <w:spacing w:val="0"/>
          <w:sz w:val="28"/>
          <w:szCs w:val="28"/>
          <w:highlight w:val="none"/>
          <w:u w:val="single"/>
          <w:shd w:val="clear"/>
        </w:rPr>
        <w:fldChar w:fldCharType="separate"/>
      </w:r>
      <w:r>
        <w:rPr>
          <w:rFonts w:hint="eastAsia" w:ascii="宋体" w:hAnsi="宋体" w:eastAsia="宋体" w:cs="宋体"/>
          <w:i w:val="0"/>
          <w:iCs w:val="0"/>
          <w:caps w:val="0"/>
          <w:color w:val="auto"/>
          <w:spacing w:val="0"/>
          <w:sz w:val="28"/>
          <w:szCs w:val="28"/>
          <w:highlight w:val="none"/>
          <w:u w:val="single"/>
          <w:shd w:val="clear"/>
        </w:rPr>
        <w:t>广州市番禺区桥南街南珠路103号</w:t>
      </w:r>
      <w:r>
        <w:rPr>
          <w:rFonts w:hint="eastAsia" w:ascii="宋体" w:hAnsi="宋体" w:eastAsia="宋体" w:cs="宋体"/>
          <w:i w:val="0"/>
          <w:iCs w:val="0"/>
          <w:caps w:val="0"/>
          <w:color w:val="auto"/>
          <w:spacing w:val="0"/>
          <w:sz w:val="28"/>
          <w:szCs w:val="28"/>
          <w:highlight w:val="none"/>
          <w:u w:val="single"/>
          <w:shd w:val="clear"/>
        </w:rPr>
        <w:fldChar w:fldCharType="end"/>
      </w:r>
      <w:r>
        <w:rPr>
          <w:rFonts w:hint="eastAsia" w:ascii="宋体" w:hAnsi="宋体" w:cs="宋体"/>
          <w:i w:val="0"/>
          <w:iCs w:val="0"/>
          <w:caps w:val="0"/>
          <w:color w:val="auto"/>
          <w:spacing w:val="0"/>
          <w:sz w:val="28"/>
          <w:szCs w:val="28"/>
          <w:highlight w:val="none"/>
          <w:u w:val="single"/>
          <w:shd w:val="clear"/>
          <w:lang w:eastAsia="zh-CN"/>
        </w:rPr>
        <w:t>（桥南街道办事处2楼大会堂）</w:t>
      </w:r>
      <w:r>
        <w:rPr>
          <w:rFonts w:hint="eastAsia" w:ascii="宋体" w:hAnsi="宋体" w:eastAsia="宋体" w:cs="宋体"/>
          <w:color w:val="auto"/>
          <w:sz w:val="28"/>
          <w:szCs w:val="28"/>
          <w:highlight w:val="none"/>
        </w:rPr>
        <w:t>。</w:t>
      </w:r>
    </w:p>
    <w:p>
      <w:pPr>
        <w:pStyle w:val="7"/>
        <w:spacing w:line="480" w:lineRule="auto"/>
        <w:ind w:firstLine="560" w:firstLineChars="200"/>
        <w:rPr>
          <w:rFonts w:hint="eastAsia" w:ascii="宋体" w:hAnsi="宋体" w:eastAsia="宋体" w:cs="宋体"/>
          <w:b w:val="0"/>
          <w:bCs w:val="0"/>
          <w:color w:val="auto"/>
          <w:kern w:val="2"/>
          <w:sz w:val="28"/>
          <w:szCs w:val="28"/>
          <w:highlight w:val="none"/>
        </w:rPr>
      </w:pPr>
      <w:r>
        <w:rPr>
          <w:rFonts w:hint="eastAsia" w:ascii="宋体" w:hAnsi="宋体" w:eastAsia="宋体" w:cs="宋体"/>
          <w:color w:val="auto"/>
          <w:sz w:val="28"/>
          <w:szCs w:val="28"/>
          <w:highlight w:val="none"/>
          <w:lang w:val="en-US" w:eastAsia="zh-CN"/>
        </w:rPr>
        <w:t>4、</w:t>
      </w:r>
      <w:r>
        <w:rPr>
          <w:rStyle w:val="15"/>
          <w:rFonts w:hint="eastAsia" w:ascii="宋体" w:hAnsi="宋体" w:eastAsia="宋体" w:cs="宋体"/>
          <w:b w:val="0"/>
          <w:bCs w:val="0"/>
          <w:i w:val="0"/>
          <w:caps w:val="0"/>
          <w:color w:val="auto"/>
          <w:spacing w:val="0"/>
          <w:w w:val="100"/>
          <w:kern w:val="2"/>
          <w:sz w:val="28"/>
          <w:szCs w:val="28"/>
          <w:highlight w:val="none"/>
          <w:lang w:val="en-US" w:eastAsia="zh-CN" w:bidi="ar-SA"/>
        </w:rPr>
        <w:t>投标单位必须按照上述时间和地点准时参加</w:t>
      </w:r>
      <w:r>
        <w:rPr>
          <w:rFonts w:hint="eastAsia" w:ascii="宋体" w:hAnsi="宋体" w:cs="宋体"/>
          <w:b w:val="0"/>
          <w:color w:val="auto"/>
          <w:kern w:val="2"/>
          <w:sz w:val="28"/>
          <w:szCs w:val="28"/>
          <w:highlight w:val="none"/>
          <w:lang w:val="en-US" w:eastAsia="zh-CN"/>
        </w:rPr>
        <w:t>询价会议</w:t>
      </w:r>
      <w:r>
        <w:rPr>
          <w:rStyle w:val="15"/>
          <w:rFonts w:hint="eastAsia" w:ascii="宋体" w:hAnsi="宋体" w:eastAsia="宋体" w:cs="宋体"/>
          <w:b w:val="0"/>
          <w:bCs w:val="0"/>
          <w:i w:val="0"/>
          <w:caps w:val="0"/>
          <w:color w:val="auto"/>
          <w:spacing w:val="0"/>
          <w:w w:val="100"/>
          <w:kern w:val="2"/>
          <w:sz w:val="28"/>
          <w:szCs w:val="28"/>
          <w:highlight w:val="none"/>
          <w:lang w:val="en-US" w:eastAsia="zh-CN" w:bidi="ar-SA"/>
        </w:rPr>
        <w:t>，不到达现场或逾期的即视为放弃本项目的询价资格。投标单位出席询价会议需出具</w:t>
      </w:r>
      <w:r>
        <w:rPr>
          <w:rStyle w:val="15"/>
          <w:rFonts w:hint="eastAsia" w:ascii="宋体" w:hAnsi="宋体" w:eastAsia="宋体" w:cs="宋体"/>
          <w:b w:val="0"/>
          <w:bCs w:val="0"/>
          <w:color w:val="auto"/>
          <w:kern w:val="2"/>
          <w:sz w:val="28"/>
          <w:szCs w:val="28"/>
          <w:highlight w:val="none"/>
        </w:rPr>
        <w:t>法定代表人证明书原件、法定代表人授权委托证明书原件（非法定代表人出席时提供）及被授权人身份证原件。</w:t>
      </w:r>
    </w:p>
    <w:p>
      <w:pPr>
        <w:adjustRightInd w:val="0"/>
        <w:snapToGrid w:val="0"/>
        <w:spacing w:line="480" w:lineRule="auto"/>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、报价文件内容</w:t>
      </w:r>
      <w:r>
        <w:rPr>
          <w:rFonts w:hint="eastAsia" w:ascii="宋体" w:hAnsi="宋体" w:eastAsia="宋体" w:cs="宋体"/>
          <w:b/>
          <w:bCs/>
          <w:color w:val="auto"/>
          <w:sz w:val="28"/>
          <w:szCs w:val="28"/>
          <w:highlight w:val="none"/>
          <w:lang w:val="en-US" w:eastAsia="zh-CN"/>
        </w:rPr>
        <w:t>及要求</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报价文件封面、（2）法人证明书及授权委托书（原件）、（3）</w:t>
      </w:r>
      <w:r>
        <w:rPr>
          <w:rFonts w:hint="eastAsia" w:ascii="宋体" w:hAnsi="宋体" w:eastAsia="宋体" w:cs="宋体"/>
          <w:color w:val="auto"/>
          <w:sz w:val="28"/>
          <w:szCs w:val="28"/>
          <w:highlight w:val="none"/>
        </w:rPr>
        <w:t>报价</w:t>
      </w:r>
      <w:r>
        <w:rPr>
          <w:rFonts w:hint="eastAsia" w:ascii="宋体" w:hAnsi="宋体" w:eastAsia="宋体" w:cs="宋体"/>
          <w:color w:val="auto"/>
          <w:sz w:val="28"/>
          <w:szCs w:val="28"/>
          <w:highlight w:val="none"/>
          <w:lang w:val="en-US" w:eastAsia="zh-CN"/>
        </w:rPr>
        <w:t>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格式需按附件1填写）</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4）已标价的工程量清单</w:t>
      </w:r>
      <w:r>
        <w:rPr>
          <w:rFonts w:hint="eastAsia" w:ascii="宋体" w:hAnsi="宋体" w:cs="宋体"/>
          <w:color w:val="auto"/>
          <w:sz w:val="28"/>
          <w:szCs w:val="28"/>
          <w:highlight w:val="none"/>
          <w:lang w:val="en-US" w:eastAsia="zh-CN"/>
        </w:rPr>
        <w:t>。</w:t>
      </w:r>
    </w:p>
    <w:p>
      <w:pPr>
        <w:pStyle w:val="12"/>
        <w:pBdr>
          <w:top w:val="none" w:color="auto" w:sz="0" w:space="0"/>
          <w:left w:val="none" w:color="auto" w:sz="0" w:space="0"/>
          <w:bottom w:val="none" w:color="auto" w:sz="0" w:space="0"/>
          <w:right w:val="none" w:color="auto" w:sz="0" w:space="0"/>
        </w:pBdr>
        <w:snapToGrid w:val="0"/>
        <w:spacing w:before="150" w:beforeAutospacing="0" w:after="150" w:afterAutospacing="0" w:line="480" w:lineRule="auto"/>
        <w:ind w:right="150" w:firstLine="562" w:firstLineChars="200"/>
        <w:jc w:val="both"/>
        <w:textAlignment w:val="baseline"/>
        <w:rPr>
          <w:rStyle w:val="15"/>
          <w:rFonts w:hint="eastAsia" w:ascii="宋体" w:hAnsi="宋体" w:eastAsia="宋体" w:cs="宋体"/>
          <w:b w:val="0"/>
          <w:bCs w:val="0"/>
          <w:i w:val="0"/>
          <w:caps w:val="0"/>
          <w:color w:val="auto"/>
          <w:spacing w:val="0"/>
          <w:w w:val="100"/>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w:t>
      </w:r>
      <w:r>
        <w:rPr>
          <w:rFonts w:hint="eastAsia" w:ascii="宋体" w:hAnsi="宋体" w:eastAsia="宋体" w:cs="宋体"/>
          <w:b/>
          <w:bCs/>
          <w:color w:val="auto"/>
          <w:kern w:val="2"/>
          <w:sz w:val="28"/>
          <w:szCs w:val="28"/>
          <w:highlight w:val="none"/>
          <w:lang w:bidi="ar-SA"/>
        </w:rPr>
        <w:t>、报价文件编制要求：</w:t>
      </w:r>
      <w:r>
        <w:rPr>
          <w:rFonts w:hint="eastAsia" w:ascii="宋体" w:hAnsi="宋体" w:eastAsia="宋体" w:cs="宋体"/>
          <w:color w:val="auto"/>
          <w:kern w:val="2"/>
          <w:sz w:val="28"/>
          <w:szCs w:val="28"/>
          <w:highlight w:val="none"/>
          <w:lang w:bidi="ar-SA"/>
        </w:rPr>
        <w:t>（1）报价文件密闭封装</w:t>
      </w:r>
      <w:r>
        <w:rPr>
          <w:rFonts w:hint="eastAsia" w:ascii="宋体" w:hAnsi="宋体" w:eastAsia="宋体" w:cs="宋体"/>
          <w:color w:val="auto"/>
          <w:kern w:val="2"/>
          <w:sz w:val="28"/>
          <w:szCs w:val="28"/>
          <w:highlight w:val="none"/>
          <w:lang w:eastAsia="zh-CN" w:bidi="ar-SA"/>
        </w:rPr>
        <w:t>、</w:t>
      </w:r>
      <w:r>
        <w:rPr>
          <w:rFonts w:hint="eastAsia" w:ascii="宋体" w:hAnsi="宋体" w:eastAsia="宋体" w:cs="宋体"/>
          <w:color w:val="auto"/>
          <w:kern w:val="2"/>
          <w:sz w:val="28"/>
          <w:szCs w:val="28"/>
          <w:highlight w:val="none"/>
          <w:lang w:bidi="ar-SA"/>
        </w:rPr>
        <w:t>报价文件</w:t>
      </w:r>
      <w:r>
        <w:rPr>
          <w:rFonts w:hint="eastAsia" w:ascii="宋体" w:hAnsi="宋体" w:eastAsia="宋体" w:cs="宋体"/>
          <w:color w:val="auto"/>
          <w:kern w:val="2"/>
          <w:sz w:val="28"/>
          <w:szCs w:val="28"/>
          <w:highlight w:val="none"/>
          <w:lang w:val="en-US" w:eastAsia="zh-CN" w:bidi="ar-SA"/>
        </w:rPr>
        <w:t>一式2份</w:t>
      </w:r>
      <w:r>
        <w:rPr>
          <w:rFonts w:hint="eastAsia" w:ascii="宋体" w:hAnsi="宋体" w:eastAsia="宋体" w:cs="宋体"/>
          <w:color w:val="auto"/>
          <w:kern w:val="2"/>
          <w:sz w:val="28"/>
          <w:szCs w:val="28"/>
          <w:highlight w:val="none"/>
          <w:lang w:bidi="ar-SA"/>
        </w:rPr>
        <w:t>；（2）报价文件每页必须</w:t>
      </w:r>
      <w:r>
        <w:rPr>
          <w:rFonts w:hint="eastAsia" w:ascii="宋体" w:hAnsi="宋体" w:eastAsia="宋体" w:cs="宋体"/>
          <w:color w:val="auto"/>
          <w:kern w:val="2"/>
          <w:sz w:val="28"/>
          <w:szCs w:val="28"/>
          <w:highlight w:val="none"/>
          <w:lang w:val="en-US" w:eastAsia="zh-CN" w:bidi="ar-SA"/>
        </w:rPr>
        <w:t>加</w:t>
      </w:r>
      <w:r>
        <w:rPr>
          <w:rFonts w:hint="eastAsia" w:ascii="宋体" w:hAnsi="宋体" w:eastAsia="宋体" w:cs="宋体"/>
          <w:color w:val="auto"/>
          <w:kern w:val="2"/>
          <w:sz w:val="28"/>
          <w:szCs w:val="28"/>
          <w:highlight w:val="none"/>
          <w:lang w:bidi="ar-SA"/>
        </w:rPr>
        <w:t>盖公章</w:t>
      </w:r>
      <w:r>
        <w:rPr>
          <w:rFonts w:hint="eastAsia" w:ascii="宋体" w:hAnsi="宋体" w:eastAsia="宋体" w:cs="宋体"/>
          <w:color w:val="auto"/>
          <w:kern w:val="2"/>
          <w:sz w:val="28"/>
          <w:szCs w:val="28"/>
          <w:highlight w:val="none"/>
          <w:lang w:val="en-US" w:eastAsia="zh-CN" w:bidi="ar-SA"/>
        </w:rPr>
        <w:t>并盖骑缝</w:t>
      </w:r>
      <w:r>
        <w:rPr>
          <w:rFonts w:hint="eastAsia" w:ascii="宋体" w:hAnsi="宋体" w:eastAsia="宋体" w:cs="宋体"/>
          <w:color w:val="auto"/>
          <w:kern w:val="2"/>
          <w:sz w:val="28"/>
          <w:szCs w:val="28"/>
          <w:highlight w:val="none"/>
          <w:lang w:bidi="ar-SA"/>
        </w:rPr>
        <w:t>，其中要求签署的文件必须按要求签署。</w:t>
      </w:r>
      <w:r>
        <w:rPr>
          <w:rFonts w:hint="eastAsia" w:ascii="宋体" w:hAnsi="宋体" w:eastAsia="宋体" w:cs="宋体"/>
          <w:color w:val="auto"/>
          <w:kern w:val="2"/>
          <w:sz w:val="28"/>
          <w:szCs w:val="28"/>
          <w:highlight w:val="none"/>
          <w:lang w:eastAsia="zh-CN" w:bidi="ar-SA"/>
        </w:rPr>
        <w:t>（</w:t>
      </w:r>
      <w:r>
        <w:rPr>
          <w:rFonts w:hint="eastAsia" w:ascii="宋体" w:hAnsi="宋体" w:eastAsia="宋体" w:cs="宋体"/>
          <w:color w:val="auto"/>
          <w:kern w:val="2"/>
          <w:sz w:val="28"/>
          <w:szCs w:val="28"/>
          <w:highlight w:val="none"/>
          <w:lang w:val="en-US" w:eastAsia="zh-CN" w:bidi="ar-SA"/>
        </w:rPr>
        <w:t>3）报价资料不按要求提供的，视为</w:t>
      </w:r>
      <w:r>
        <w:rPr>
          <w:rStyle w:val="15"/>
          <w:rFonts w:hint="eastAsia" w:ascii="宋体" w:hAnsi="宋体" w:eastAsia="宋体" w:cs="宋体"/>
          <w:b w:val="0"/>
          <w:bCs w:val="0"/>
          <w:i w:val="0"/>
          <w:caps w:val="0"/>
          <w:color w:val="auto"/>
          <w:spacing w:val="0"/>
          <w:w w:val="100"/>
          <w:kern w:val="2"/>
          <w:sz w:val="28"/>
          <w:szCs w:val="28"/>
          <w:highlight w:val="none"/>
          <w:lang w:val="en-US" w:eastAsia="zh-CN" w:bidi="ar-SA"/>
        </w:rPr>
        <w:t>放弃本项目的询价资格）</w:t>
      </w:r>
    </w:p>
    <w:p>
      <w:pPr>
        <w:pStyle w:val="12"/>
        <w:pBdr>
          <w:top w:val="none" w:color="auto" w:sz="0" w:space="0"/>
          <w:left w:val="none" w:color="auto" w:sz="0" w:space="0"/>
          <w:bottom w:val="none" w:color="auto" w:sz="0" w:space="0"/>
          <w:right w:val="none" w:color="auto" w:sz="0" w:space="0"/>
        </w:pBdr>
        <w:snapToGrid w:val="0"/>
        <w:spacing w:before="150" w:beforeAutospacing="0" w:after="150" w:afterAutospacing="0" w:line="480" w:lineRule="auto"/>
        <w:ind w:right="150" w:firstLine="560" w:firstLineChars="200"/>
        <w:jc w:val="both"/>
        <w:textAlignment w:val="baseline"/>
        <w:rPr>
          <w:rStyle w:val="15"/>
          <w:rFonts w:hint="eastAsia" w:ascii="宋体" w:hAnsi="宋体" w:eastAsia="宋体" w:cs="宋体"/>
          <w:b w:val="0"/>
          <w:bCs w:val="0"/>
          <w:i w:val="0"/>
          <w:caps w:val="0"/>
          <w:color w:val="auto"/>
          <w:spacing w:val="0"/>
          <w:w w:val="100"/>
          <w:kern w:val="2"/>
          <w:sz w:val="28"/>
          <w:szCs w:val="28"/>
          <w:highlight w:val="none"/>
          <w:lang w:val="en-US" w:eastAsia="zh-CN" w:bidi="ar-SA"/>
        </w:rPr>
      </w:pPr>
    </w:p>
    <w:p>
      <w:pPr>
        <w:snapToGrid w:val="0"/>
        <w:spacing w:before="0" w:beforeAutospacing="0" w:after="0" w:afterAutospacing="0" w:line="480" w:lineRule="auto"/>
        <w:ind w:firstLine="562" w:firstLineChars="200"/>
        <w:jc w:val="both"/>
        <w:textAlignment w:val="baseline"/>
        <w:rPr>
          <w:rFonts w:hint="eastAsia" w:ascii="宋体" w:hAnsi="宋体" w:eastAsia="宋体" w:cs="宋体"/>
          <w:b/>
          <w:bCs/>
          <w:i w:val="0"/>
          <w:caps w:val="0"/>
          <w:color w:val="auto"/>
          <w:spacing w:val="0"/>
          <w:w w:val="100"/>
          <w:kern w:val="2"/>
          <w:sz w:val="28"/>
          <w:szCs w:val="28"/>
          <w:highlight w:val="none"/>
          <w:lang w:val="en-US" w:eastAsia="zh-CN" w:bidi="ar-SA"/>
        </w:rPr>
      </w:pPr>
      <w:r>
        <w:rPr>
          <w:rFonts w:hint="eastAsia" w:ascii="宋体" w:hAnsi="宋体" w:eastAsia="宋体" w:cs="宋体"/>
          <w:b/>
          <w:bCs/>
          <w:i w:val="0"/>
          <w:caps w:val="0"/>
          <w:color w:val="auto"/>
          <w:spacing w:val="0"/>
          <w:w w:val="100"/>
          <w:kern w:val="2"/>
          <w:sz w:val="28"/>
          <w:szCs w:val="28"/>
          <w:highlight w:val="none"/>
          <w:lang w:val="en-US" w:eastAsia="zh-CN" w:bidi="ar-SA"/>
        </w:rPr>
        <w:t>四、承包候选人选取方式：</w:t>
      </w:r>
    </w:p>
    <w:p>
      <w:pPr>
        <w:numPr>
          <w:ilvl w:val="-1"/>
          <w:numId w:val="0"/>
        </w:numPr>
        <w:snapToGrid w:val="0"/>
        <w:spacing w:line="480" w:lineRule="auto"/>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i w:val="0"/>
          <w:caps w:val="0"/>
          <w:color w:val="auto"/>
          <w:spacing w:val="0"/>
          <w:w w:val="100"/>
          <w:kern w:val="2"/>
          <w:sz w:val="28"/>
          <w:szCs w:val="28"/>
          <w:highlight w:val="none"/>
          <w:lang w:val="en-US" w:eastAsia="zh-CN" w:bidi="ar-SA"/>
        </w:rPr>
        <w:t>（1）采用</w:t>
      </w:r>
      <w:r>
        <w:rPr>
          <w:rFonts w:hint="eastAsia" w:ascii="宋体" w:hAnsi="宋体" w:eastAsia="宋体" w:cs="宋体"/>
          <w:color w:val="auto"/>
          <w:kern w:val="2"/>
          <w:sz w:val="28"/>
          <w:szCs w:val="28"/>
          <w:highlight w:val="none"/>
          <w:lang w:val="en-US" w:eastAsia="zh-CN"/>
        </w:rPr>
        <w:t>最低价中标方式。</w:t>
      </w:r>
    </w:p>
    <w:p>
      <w:pPr>
        <w:snapToGrid w:val="0"/>
        <w:spacing w:line="480" w:lineRule="auto"/>
        <w:jc w:val="left"/>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b w:val="0"/>
          <w:bCs w:val="0"/>
          <w:i w:val="0"/>
          <w:caps w:val="0"/>
          <w:color w:val="auto"/>
          <w:spacing w:val="0"/>
          <w:w w:val="100"/>
          <w:kern w:val="2"/>
          <w:sz w:val="28"/>
          <w:szCs w:val="28"/>
          <w:highlight w:val="none"/>
          <w:lang w:val="en-US" w:eastAsia="zh-CN" w:bidi="ar-SA"/>
        </w:rPr>
        <w:t xml:space="preserve"> (2)</w:t>
      </w:r>
      <w:r>
        <w:rPr>
          <w:rFonts w:hint="eastAsia" w:ascii="宋体" w:hAnsi="宋体" w:eastAsia="宋体" w:cs="宋体"/>
          <w:color w:val="auto"/>
          <w:kern w:val="2"/>
          <w:sz w:val="28"/>
          <w:szCs w:val="28"/>
          <w:highlight w:val="none"/>
          <w:lang w:val="en-US" w:eastAsia="zh-CN"/>
        </w:rPr>
        <w:t>低于</w:t>
      </w:r>
      <w:r>
        <w:rPr>
          <w:rFonts w:hint="eastAsia" w:ascii="宋体" w:hAnsi="宋体" w:eastAsia="宋体" w:cs="宋体"/>
          <w:color w:val="auto"/>
          <w:sz w:val="28"/>
          <w:szCs w:val="28"/>
          <w:highlight w:val="none"/>
        </w:rPr>
        <w:t>发包价</w:t>
      </w:r>
      <w:r>
        <w:rPr>
          <w:rFonts w:hint="eastAsia" w:ascii="宋体" w:hAnsi="宋体" w:eastAsia="宋体" w:cs="宋体"/>
          <w:color w:val="auto"/>
          <w:kern w:val="2"/>
          <w:sz w:val="28"/>
          <w:szCs w:val="28"/>
          <w:highlight w:val="none"/>
          <w:lang w:val="en-US" w:eastAsia="zh-CN"/>
        </w:rPr>
        <w:t>的投标报价均为有效报价，否则将视为无效报价。</w:t>
      </w:r>
    </w:p>
    <w:p>
      <w:pPr>
        <w:adjustRightInd/>
        <w:snapToGrid w:val="0"/>
        <w:spacing w:line="480" w:lineRule="auto"/>
        <w:ind w:left="0" w:leftChars="0" w:right="0" w:rightChars="0" w:firstLine="0" w:firstLineChars="0"/>
        <w:jc w:val="left"/>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（3）</w:t>
      </w:r>
      <w:r>
        <w:rPr>
          <w:rFonts w:hint="eastAsia" w:ascii="宋体" w:hAnsi="宋体" w:eastAsia="宋体" w:cs="宋体"/>
          <w:color w:val="auto"/>
          <w:sz w:val="28"/>
          <w:szCs w:val="28"/>
          <w:highlight w:val="none"/>
          <w:lang w:val="en-US" w:eastAsia="zh-CN"/>
        </w:rPr>
        <w:t>参加</w:t>
      </w:r>
      <w:r>
        <w:rPr>
          <w:rFonts w:hint="eastAsia" w:ascii="宋体" w:hAnsi="宋体" w:eastAsia="宋体" w:cs="宋体"/>
          <w:color w:val="auto"/>
          <w:sz w:val="28"/>
          <w:szCs w:val="28"/>
          <w:highlight w:val="none"/>
        </w:rPr>
        <w:t>询价会议</w:t>
      </w:r>
      <w:r>
        <w:rPr>
          <w:rFonts w:hint="eastAsia" w:ascii="宋体" w:hAnsi="宋体" w:eastAsia="宋体" w:cs="宋体"/>
          <w:color w:val="auto"/>
          <w:sz w:val="28"/>
          <w:szCs w:val="28"/>
          <w:highlight w:val="none"/>
          <w:lang w:val="en-US" w:eastAsia="zh-CN"/>
        </w:rPr>
        <w:t>的</w:t>
      </w:r>
      <w:r>
        <w:rPr>
          <w:rFonts w:hint="eastAsia" w:ascii="宋体" w:hAnsi="宋体" w:eastAsia="宋体" w:cs="宋体"/>
          <w:color w:val="auto"/>
          <w:kern w:val="2"/>
          <w:sz w:val="28"/>
          <w:szCs w:val="28"/>
          <w:highlight w:val="none"/>
          <w:lang w:val="en-US" w:eastAsia="zh-CN"/>
        </w:rPr>
        <w:t>投标</w:t>
      </w:r>
      <w:r>
        <w:rPr>
          <w:rFonts w:hint="eastAsia" w:ascii="宋体" w:hAnsi="宋体" w:eastAsia="宋体" w:cs="宋体"/>
          <w:color w:val="auto"/>
          <w:sz w:val="28"/>
          <w:szCs w:val="28"/>
          <w:highlight w:val="none"/>
        </w:rPr>
        <w:t>人达到</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家</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rPr>
        <w:t>以上</w:t>
      </w:r>
      <w:r>
        <w:rPr>
          <w:rFonts w:hint="eastAsia" w:ascii="宋体" w:hAnsi="宋体" w:eastAsia="宋体" w:cs="宋体"/>
          <w:color w:val="auto"/>
          <w:kern w:val="2"/>
          <w:sz w:val="28"/>
          <w:szCs w:val="28"/>
          <w:highlight w:val="none"/>
          <w:lang w:val="en-US" w:eastAsia="zh-CN"/>
        </w:rPr>
        <w:t>，按投标人的有效报价由低至高排序，报价最低者为第一中标候选人，次低者为第二中标候选人，以此类推。</w:t>
      </w:r>
    </w:p>
    <w:p>
      <w:pPr>
        <w:adjustRightInd/>
        <w:snapToGrid w:val="0"/>
        <w:spacing w:line="480" w:lineRule="auto"/>
        <w:ind w:left="0" w:leftChars="0" w:right="0" w:rightChars="0" w:firstLine="0" w:firstLineChars="0"/>
        <w:jc w:val="left"/>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（4）参加</w:t>
      </w:r>
      <w:r>
        <w:rPr>
          <w:rFonts w:hint="eastAsia" w:ascii="宋体" w:hAnsi="宋体" w:eastAsia="宋体" w:cs="宋体"/>
          <w:color w:val="auto"/>
          <w:sz w:val="28"/>
          <w:szCs w:val="28"/>
          <w:highlight w:val="none"/>
        </w:rPr>
        <w:t>询价会议</w:t>
      </w:r>
      <w:r>
        <w:rPr>
          <w:rFonts w:hint="eastAsia" w:ascii="宋体" w:hAnsi="宋体" w:eastAsia="宋体" w:cs="宋体"/>
          <w:color w:val="auto"/>
          <w:kern w:val="2"/>
          <w:sz w:val="28"/>
          <w:szCs w:val="28"/>
          <w:highlight w:val="none"/>
          <w:lang w:val="en-US" w:eastAsia="zh-CN"/>
        </w:rPr>
        <w:t>的投标</w:t>
      </w:r>
      <w:r>
        <w:rPr>
          <w:rFonts w:hint="eastAsia" w:ascii="宋体" w:hAnsi="宋体" w:eastAsia="宋体" w:cs="宋体"/>
          <w:color w:val="auto"/>
          <w:kern w:val="2"/>
          <w:sz w:val="28"/>
          <w:szCs w:val="28"/>
          <w:highlight w:val="none"/>
        </w:rPr>
        <w:t>人</w:t>
      </w:r>
      <w:r>
        <w:rPr>
          <w:rFonts w:hint="eastAsia" w:ascii="宋体" w:hAnsi="宋体" w:eastAsia="宋体" w:cs="宋体"/>
          <w:color w:val="auto"/>
          <w:kern w:val="2"/>
          <w:sz w:val="28"/>
          <w:szCs w:val="28"/>
          <w:highlight w:val="none"/>
          <w:lang w:val="en-US"/>
        </w:rPr>
        <w:t>为</w:t>
      </w:r>
      <w:r>
        <w:rPr>
          <w:rFonts w:hint="eastAsia" w:ascii="宋体" w:hAnsi="宋体" w:eastAsia="宋体" w:cs="宋体"/>
          <w:color w:val="auto"/>
          <w:kern w:val="2"/>
          <w:sz w:val="28"/>
          <w:szCs w:val="28"/>
          <w:highlight w:val="none"/>
          <w:lang w:val="en-US" w:eastAsia="zh-CN"/>
        </w:rPr>
        <w:t>2</w:t>
      </w:r>
      <w:r>
        <w:rPr>
          <w:rFonts w:hint="eastAsia" w:ascii="宋体" w:hAnsi="宋体" w:eastAsia="宋体" w:cs="宋体"/>
          <w:color w:val="auto"/>
          <w:kern w:val="2"/>
          <w:sz w:val="28"/>
          <w:szCs w:val="28"/>
          <w:highlight w:val="none"/>
        </w:rPr>
        <w:t>家</w:t>
      </w:r>
      <w:r>
        <w:rPr>
          <w:rFonts w:hint="eastAsia" w:ascii="宋体" w:hAnsi="宋体" w:eastAsia="宋体" w:cs="宋体"/>
          <w:color w:val="auto"/>
          <w:kern w:val="2"/>
          <w:sz w:val="28"/>
          <w:szCs w:val="28"/>
          <w:highlight w:val="none"/>
          <w:lang w:val="en-US" w:eastAsia="zh-CN"/>
        </w:rPr>
        <w:t>，按投标人的有效报价由低至高排序，报价最低者为第一中标候选人，次低者为第二中标候选人。</w:t>
      </w:r>
    </w:p>
    <w:p>
      <w:pPr>
        <w:adjustRightInd/>
        <w:snapToGrid w:val="0"/>
        <w:spacing w:line="480" w:lineRule="auto"/>
        <w:ind w:left="0" w:leftChars="0" w:right="0" w:rightChars="0" w:firstLine="0" w:firstLineChars="0"/>
        <w:jc w:val="left"/>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（5）参加</w:t>
      </w:r>
      <w:r>
        <w:rPr>
          <w:rFonts w:hint="eastAsia" w:ascii="宋体" w:hAnsi="宋体" w:eastAsia="宋体" w:cs="宋体"/>
          <w:color w:val="auto"/>
          <w:sz w:val="28"/>
          <w:szCs w:val="28"/>
          <w:highlight w:val="none"/>
        </w:rPr>
        <w:t>询价会议</w:t>
      </w:r>
      <w:r>
        <w:rPr>
          <w:rFonts w:hint="eastAsia" w:ascii="宋体" w:hAnsi="宋体" w:eastAsia="宋体" w:cs="宋体"/>
          <w:color w:val="auto"/>
          <w:kern w:val="2"/>
          <w:sz w:val="28"/>
          <w:szCs w:val="28"/>
          <w:highlight w:val="none"/>
          <w:lang w:val="en-US" w:eastAsia="zh-CN"/>
        </w:rPr>
        <w:t>的投标</w:t>
      </w:r>
      <w:r>
        <w:rPr>
          <w:rFonts w:hint="eastAsia" w:ascii="宋体" w:hAnsi="宋体" w:eastAsia="宋体" w:cs="宋体"/>
          <w:color w:val="auto"/>
          <w:kern w:val="2"/>
          <w:sz w:val="28"/>
          <w:szCs w:val="28"/>
          <w:highlight w:val="none"/>
        </w:rPr>
        <w:t>人</w:t>
      </w:r>
      <w:r>
        <w:rPr>
          <w:rFonts w:hint="eastAsia" w:ascii="宋体" w:hAnsi="宋体" w:eastAsia="宋体" w:cs="宋体"/>
          <w:color w:val="auto"/>
          <w:kern w:val="2"/>
          <w:sz w:val="28"/>
          <w:szCs w:val="28"/>
          <w:highlight w:val="none"/>
          <w:lang w:val="en-US" w:eastAsia="zh-CN"/>
        </w:rPr>
        <w:t>只有1</w:t>
      </w:r>
      <w:r>
        <w:rPr>
          <w:rFonts w:hint="eastAsia" w:ascii="宋体" w:hAnsi="宋体" w:eastAsia="宋体" w:cs="宋体"/>
          <w:color w:val="auto"/>
          <w:kern w:val="2"/>
          <w:sz w:val="28"/>
          <w:szCs w:val="28"/>
          <w:highlight w:val="none"/>
        </w:rPr>
        <w:t>家，</w:t>
      </w:r>
      <w:r>
        <w:rPr>
          <w:rFonts w:hint="eastAsia" w:ascii="宋体" w:hAnsi="宋体" w:eastAsia="宋体" w:cs="宋体"/>
          <w:color w:val="auto"/>
          <w:kern w:val="2"/>
          <w:sz w:val="28"/>
          <w:szCs w:val="28"/>
          <w:highlight w:val="none"/>
          <w:lang w:val="en-US" w:eastAsia="zh-CN"/>
        </w:rPr>
        <w:t>建设单位直接确定为中标人。</w:t>
      </w:r>
    </w:p>
    <w:p>
      <w:pPr>
        <w:adjustRightInd/>
        <w:snapToGrid w:val="0"/>
        <w:spacing w:line="480" w:lineRule="auto"/>
        <w:ind w:firstLine="0" w:firstLineChars="0"/>
        <w:jc w:val="left"/>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（6）若投标人在有效投标报价范围内出现报价相同的情况，采取公开摇珠方式随机确定其排名次序。</w:t>
      </w:r>
    </w:p>
    <w:p>
      <w:pPr>
        <w:snapToGrid w:val="0"/>
        <w:spacing w:line="480" w:lineRule="auto"/>
        <w:rPr>
          <w:rFonts w:hint="eastAsia" w:ascii="宋体" w:hAnsi="宋体" w:eastAsia="宋体" w:cs="宋体"/>
          <w:color w:val="auto"/>
          <w:sz w:val="28"/>
          <w:szCs w:val="28"/>
          <w:highlight w:val="none"/>
        </w:rPr>
      </w:pPr>
      <w:r>
        <w:rPr>
          <w:rFonts w:hint="eastAsia" w:ascii="宋体" w:hAnsi="宋体" w:eastAsia="宋体" w:cs="宋体"/>
          <w:b/>
          <w:bCs/>
          <w:color w:val="auto"/>
          <w:kern w:val="2"/>
          <w:sz w:val="28"/>
          <w:szCs w:val="28"/>
          <w:highlight w:val="none"/>
          <w:lang w:val="en-US" w:eastAsia="zh-CN"/>
        </w:rPr>
        <w:t>五、</w:t>
      </w:r>
      <w:r>
        <w:rPr>
          <w:rFonts w:hint="eastAsia" w:ascii="宋体" w:hAnsi="宋体" w:eastAsia="宋体" w:cs="宋体"/>
          <w:color w:val="auto"/>
          <w:kern w:val="2"/>
          <w:sz w:val="28"/>
          <w:szCs w:val="28"/>
          <w:highlight w:val="none"/>
        </w:rPr>
        <w:t>若投标人代表对</w:t>
      </w:r>
      <w:r>
        <w:rPr>
          <w:rFonts w:hint="eastAsia" w:ascii="宋体" w:hAnsi="宋体" w:eastAsia="宋体" w:cs="宋体"/>
          <w:b w:val="0"/>
          <w:color w:val="auto"/>
          <w:sz w:val="28"/>
          <w:szCs w:val="28"/>
          <w:highlight w:val="none"/>
          <w:lang w:val="en-US" w:eastAsia="zh-CN"/>
        </w:rPr>
        <w:t>询价</w:t>
      </w:r>
      <w:r>
        <w:rPr>
          <w:rFonts w:hint="eastAsia" w:ascii="宋体" w:hAnsi="宋体" w:eastAsia="宋体" w:cs="宋体"/>
          <w:color w:val="auto"/>
          <w:sz w:val="28"/>
          <w:szCs w:val="28"/>
          <w:highlight w:val="none"/>
        </w:rPr>
        <w:t>会议</w:t>
      </w:r>
      <w:r>
        <w:rPr>
          <w:rFonts w:hint="eastAsia" w:ascii="宋体" w:hAnsi="宋体" w:eastAsia="宋体" w:cs="宋体"/>
          <w:color w:val="auto"/>
          <w:kern w:val="2"/>
          <w:sz w:val="28"/>
          <w:szCs w:val="28"/>
          <w:highlight w:val="none"/>
          <w:lang w:val="en-US" w:eastAsia="zh-CN"/>
        </w:rPr>
        <w:t>有</w:t>
      </w:r>
      <w:r>
        <w:rPr>
          <w:rFonts w:hint="eastAsia" w:ascii="宋体" w:hAnsi="宋体" w:eastAsia="宋体" w:cs="宋体"/>
          <w:color w:val="auto"/>
          <w:kern w:val="2"/>
          <w:sz w:val="28"/>
          <w:szCs w:val="28"/>
          <w:highlight w:val="none"/>
        </w:rPr>
        <w:t>异议</w:t>
      </w:r>
      <w:r>
        <w:rPr>
          <w:rFonts w:hint="eastAsia" w:ascii="宋体" w:hAnsi="宋体" w:eastAsia="宋体" w:cs="宋体"/>
          <w:color w:val="auto"/>
          <w:kern w:val="2"/>
          <w:sz w:val="28"/>
          <w:szCs w:val="28"/>
          <w:highlight w:val="none"/>
          <w:lang w:val="en-US" w:eastAsia="zh-CN"/>
        </w:rPr>
        <w:t>的</w:t>
      </w:r>
      <w:r>
        <w:rPr>
          <w:rFonts w:hint="eastAsia" w:ascii="宋体" w:hAnsi="宋体" w:eastAsia="宋体" w:cs="宋体"/>
          <w:color w:val="auto"/>
          <w:kern w:val="2"/>
          <w:sz w:val="28"/>
          <w:szCs w:val="28"/>
          <w:highlight w:val="none"/>
        </w:rPr>
        <w:t>，</w:t>
      </w:r>
      <w:r>
        <w:rPr>
          <w:rFonts w:hint="eastAsia" w:ascii="宋体" w:hAnsi="宋体" w:eastAsia="宋体" w:cs="宋体"/>
          <w:color w:val="auto"/>
          <w:kern w:val="2"/>
          <w:sz w:val="28"/>
          <w:szCs w:val="28"/>
          <w:highlight w:val="none"/>
          <w:lang w:val="en-US" w:eastAsia="zh-CN"/>
        </w:rPr>
        <w:t>应当在</w:t>
      </w:r>
      <w:r>
        <w:rPr>
          <w:rFonts w:hint="eastAsia" w:ascii="宋体" w:hAnsi="宋体" w:eastAsia="宋体" w:cs="宋体"/>
          <w:b w:val="0"/>
          <w:color w:val="auto"/>
          <w:sz w:val="28"/>
          <w:szCs w:val="28"/>
          <w:highlight w:val="none"/>
          <w:lang w:val="en-US" w:eastAsia="zh-CN"/>
        </w:rPr>
        <w:t>询价</w:t>
      </w:r>
      <w:r>
        <w:rPr>
          <w:rFonts w:hint="eastAsia" w:ascii="宋体" w:hAnsi="宋体" w:eastAsia="宋体" w:cs="宋体"/>
          <w:color w:val="auto"/>
          <w:sz w:val="28"/>
          <w:szCs w:val="28"/>
          <w:highlight w:val="none"/>
        </w:rPr>
        <w:t>会议</w:t>
      </w:r>
      <w:r>
        <w:rPr>
          <w:rFonts w:hint="eastAsia" w:ascii="宋体" w:hAnsi="宋体" w:eastAsia="宋体" w:cs="宋体"/>
          <w:color w:val="auto"/>
          <w:sz w:val="28"/>
          <w:szCs w:val="28"/>
          <w:highlight w:val="none"/>
          <w:lang w:val="en-US" w:eastAsia="zh-CN"/>
        </w:rPr>
        <w:t>现场提出，</w:t>
      </w:r>
      <w:r>
        <w:rPr>
          <w:rFonts w:hint="eastAsia" w:ascii="宋体" w:hAnsi="宋体" w:eastAsia="宋体" w:cs="宋体"/>
          <w:color w:val="auto"/>
          <w:kern w:val="2"/>
          <w:sz w:val="28"/>
          <w:szCs w:val="28"/>
          <w:highlight w:val="none"/>
        </w:rPr>
        <w:t>该投标人代表须同时出示本人身份证原件。</w:t>
      </w:r>
      <w:r>
        <w:rPr>
          <w:rFonts w:hint="eastAsia" w:ascii="宋体" w:hAnsi="宋体" w:eastAsia="宋体" w:cs="宋体"/>
          <w:color w:val="auto"/>
          <w:kern w:val="2"/>
          <w:sz w:val="28"/>
          <w:szCs w:val="28"/>
          <w:highlight w:val="none"/>
          <w:lang w:val="en-US" w:eastAsia="zh-CN"/>
        </w:rPr>
        <w:t>建设单位当场作出答复，</w:t>
      </w:r>
      <w:r>
        <w:rPr>
          <w:rFonts w:hint="eastAsia" w:ascii="宋体" w:hAnsi="宋体" w:cs="宋体"/>
          <w:color w:val="auto"/>
          <w:sz w:val="28"/>
          <w:szCs w:val="28"/>
          <w:highlight w:val="none"/>
        </w:rPr>
        <w:t>并作相关记录</w:t>
      </w:r>
      <w:r>
        <w:rPr>
          <w:rFonts w:hint="eastAsia" w:ascii="宋体" w:hAnsi="宋体" w:eastAsia="宋体" w:cs="宋体"/>
          <w:color w:val="auto"/>
          <w:sz w:val="28"/>
          <w:szCs w:val="28"/>
          <w:highlight w:val="none"/>
        </w:rPr>
        <w:t>。</w:t>
      </w:r>
    </w:p>
    <w:p>
      <w:pPr>
        <w:snapToGrid w:val="0"/>
        <w:spacing w:line="480" w:lineRule="auto"/>
        <w:ind w:firstLine="0" w:firstLineChars="0"/>
        <w:rPr>
          <w:rFonts w:hint="eastAsia" w:ascii="宋体" w:hAnsi="宋体" w:eastAsia="宋体" w:cs="宋体"/>
          <w:color w:val="auto"/>
          <w:kern w:val="2"/>
          <w:sz w:val="28"/>
          <w:szCs w:val="28"/>
          <w:highlight w:val="none"/>
          <w:lang w:val="en-US" w:eastAsia="zh-CN"/>
        </w:rPr>
      </w:pPr>
    </w:p>
    <w:p>
      <w:pPr>
        <w:snapToGrid/>
        <w:spacing w:line="360" w:lineRule="auto"/>
        <w:ind w:left="0" w:leftChars="0" w:firstLine="1960" w:firstLineChars="700"/>
        <w:jc w:val="righ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 xml:space="preserve">   建设</w:t>
      </w:r>
      <w:r>
        <w:rPr>
          <w:rFonts w:hint="eastAsia" w:asciiTheme="minorEastAsia" w:hAnsiTheme="minorEastAsia" w:eastAsiaTheme="minorEastAsia" w:cstheme="minorEastAsia"/>
          <w:color w:val="auto"/>
          <w:sz w:val="28"/>
          <w:szCs w:val="28"/>
          <w:highlight w:val="none"/>
        </w:rPr>
        <w:t>单位：广州市番禺区人民政府桥南街道办事处</w:t>
      </w:r>
    </w:p>
    <w:p>
      <w:pPr>
        <w:wordWrap/>
        <w:snapToGrid/>
        <w:spacing w:line="360" w:lineRule="auto"/>
        <w:ind w:left="0" w:leftChars="0" w:firstLine="0" w:firstLineChars="0"/>
        <w:jc w:val="cente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 xml:space="preserve">                 招标代理机构：广州建达建设管理有限公司</w:t>
      </w:r>
    </w:p>
    <w:p>
      <w:pPr>
        <w:wordWrap/>
        <w:snapToGrid/>
        <w:spacing w:line="360" w:lineRule="auto"/>
        <w:ind w:left="0" w:leftChars="0" w:firstLine="0" w:firstLineChars="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日    期：</w:t>
      </w:r>
      <w:r>
        <w:rPr>
          <w:rFonts w:hint="eastAsia" w:asciiTheme="minorEastAsia" w:hAnsiTheme="minorEastAsia" w:eastAsiaTheme="minorEastAsia" w:cstheme="minorEastAsia"/>
          <w:color w:val="auto"/>
          <w:sz w:val="28"/>
          <w:szCs w:val="28"/>
          <w:highlight w:val="none"/>
          <w:lang w:val="en-US" w:eastAsia="zh-CN"/>
        </w:rPr>
        <w:t>2023</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13</w:t>
      </w:r>
      <w:r>
        <w:rPr>
          <w:rFonts w:hint="eastAsia" w:asciiTheme="minorEastAsia" w:hAnsiTheme="minorEastAsia" w:eastAsiaTheme="minorEastAsia" w:cstheme="minorEastAsia"/>
          <w:color w:val="auto"/>
          <w:sz w:val="28"/>
          <w:szCs w:val="28"/>
          <w:highlight w:val="none"/>
        </w:rPr>
        <w:t>日</w:t>
      </w:r>
    </w:p>
    <w:p>
      <w:pPr>
        <w:pStyle w:val="7"/>
        <w:rPr>
          <w:rStyle w:val="17"/>
          <w:rFonts w:hint="eastAsia" w:ascii="宋体" w:hAnsi="宋体" w:cs="宋体"/>
          <w:b/>
          <w:i w:val="0"/>
          <w:caps w:val="0"/>
          <w:color w:val="auto"/>
          <w:spacing w:val="0"/>
          <w:w w:val="100"/>
          <w:kern w:val="2"/>
          <w:sz w:val="24"/>
          <w:szCs w:val="24"/>
          <w:highlight w:val="none"/>
          <w:lang w:val="en-US" w:eastAsia="zh-CN" w:bidi="ar-SA"/>
        </w:rPr>
      </w:pPr>
    </w:p>
    <w:p>
      <w:pPr>
        <w:pStyle w:val="7"/>
        <w:rPr>
          <w:rStyle w:val="17"/>
          <w:rFonts w:ascii="宋体" w:hAnsi="宋体"/>
          <w:b/>
          <w:i w:val="0"/>
          <w:caps w:val="0"/>
          <w:color w:val="auto"/>
          <w:spacing w:val="0"/>
          <w:w w:val="100"/>
          <w:kern w:val="2"/>
          <w:sz w:val="24"/>
          <w:szCs w:val="24"/>
          <w:highlight w:val="none"/>
          <w:lang w:val="en-US" w:eastAsia="zh-CN" w:bidi="ar-SA"/>
        </w:rPr>
      </w:pPr>
    </w:p>
    <w:p>
      <w:pPr>
        <w:pStyle w:val="7"/>
        <w:rPr>
          <w:rStyle w:val="17"/>
          <w:rFonts w:ascii="宋体" w:hAnsi="宋体"/>
          <w:b/>
          <w:i w:val="0"/>
          <w:caps w:val="0"/>
          <w:color w:val="auto"/>
          <w:spacing w:val="0"/>
          <w:w w:val="100"/>
          <w:kern w:val="2"/>
          <w:sz w:val="24"/>
          <w:szCs w:val="24"/>
          <w:highlight w:val="none"/>
          <w:lang w:val="en-US" w:eastAsia="zh-CN" w:bidi="ar-SA"/>
        </w:rPr>
      </w:pPr>
    </w:p>
    <w:p>
      <w:pPr>
        <w:pStyle w:val="7"/>
        <w:rPr>
          <w:rStyle w:val="17"/>
          <w:rFonts w:ascii="宋体" w:hAnsi="宋体"/>
          <w:b/>
          <w:i w:val="0"/>
          <w:caps w:val="0"/>
          <w:color w:val="auto"/>
          <w:spacing w:val="0"/>
          <w:w w:val="100"/>
          <w:kern w:val="2"/>
          <w:sz w:val="24"/>
          <w:szCs w:val="24"/>
          <w:highlight w:val="none"/>
          <w:lang w:val="en-US" w:eastAsia="zh-CN" w:bidi="ar-SA"/>
        </w:rPr>
      </w:pPr>
    </w:p>
    <w:p>
      <w:pPr>
        <w:pStyle w:val="7"/>
        <w:rPr>
          <w:rStyle w:val="17"/>
          <w:rFonts w:ascii="宋体" w:hAnsi="宋体"/>
          <w:b/>
          <w:i w:val="0"/>
          <w:caps w:val="0"/>
          <w:color w:val="auto"/>
          <w:spacing w:val="0"/>
          <w:w w:val="100"/>
          <w:kern w:val="2"/>
          <w:sz w:val="24"/>
          <w:szCs w:val="24"/>
          <w:highlight w:val="none"/>
          <w:lang w:val="en-US" w:eastAsia="zh-CN" w:bidi="ar-SA"/>
        </w:rPr>
      </w:pPr>
    </w:p>
    <w:p>
      <w:pPr>
        <w:pStyle w:val="7"/>
        <w:rPr>
          <w:rStyle w:val="17"/>
          <w:rFonts w:ascii="宋体" w:hAnsi="宋体"/>
          <w:b/>
          <w:i w:val="0"/>
          <w:caps w:val="0"/>
          <w:color w:val="auto"/>
          <w:spacing w:val="0"/>
          <w:w w:val="100"/>
          <w:kern w:val="2"/>
          <w:sz w:val="24"/>
          <w:szCs w:val="24"/>
          <w:highlight w:val="none"/>
          <w:lang w:val="en-US" w:eastAsia="zh-CN" w:bidi="ar-SA"/>
        </w:rPr>
      </w:pPr>
    </w:p>
    <w:p>
      <w:pPr>
        <w:pStyle w:val="7"/>
        <w:rPr>
          <w:rStyle w:val="17"/>
          <w:rFonts w:ascii="宋体" w:hAnsi="宋体"/>
          <w:b/>
          <w:i w:val="0"/>
          <w:caps w:val="0"/>
          <w:color w:val="auto"/>
          <w:spacing w:val="0"/>
          <w:w w:val="100"/>
          <w:kern w:val="2"/>
          <w:sz w:val="24"/>
          <w:szCs w:val="24"/>
          <w:highlight w:val="none"/>
          <w:lang w:val="en-US" w:eastAsia="zh-CN" w:bidi="ar-SA"/>
        </w:rPr>
      </w:pPr>
    </w:p>
    <w:p>
      <w:pPr>
        <w:spacing w:line="400" w:lineRule="exact"/>
        <w:jc w:val="left"/>
        <w:rPr>
          <w:rFonts w:hint="eastAsia"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lang w:val="en-US" w:eastAsia="zh-CN"/>
        </w:rPr>
        <w:t>附件1：</w:t>
      </w:r>
    </w:p>
    <w:p>
      <w:pPr>
        <w:spacing w:line="400" w:lineRule="exact"/>
        <w:ind w:firstLine="3975" w:firstLineChars="1100"/>
        <w:jc w:val="both"/>
        <w:rPr>
          <w:rFonts w:hint="eastAsia" w:ascii="仿宋_GB2312" w:eastAsia="仿宋_GB2312"/>
          <w:b/>
          <w:color w:val="auto"/>
          <w:sz w:val="36"/>
          <w:szCs w:val="36"/>
          <w:highlight w:val="none"/>
          <w:lang w:eastAsia="zh-CN"/>
        </w:rPr>
      </w:pPr>
      <w:r>
        <w:rPr>
          <w:rFonts w:hint="eastAsia" w:ascii="仿宋_GB2312" w:eastAsia="仿宋_GB2312"/>
          <w:b/>
          <w:color w:val="auto"/>
          <w:sz w:val="36"/>
          <w:szCs w:val="36"/>
          <w:highlight w:val="none"/>
        </w:rPr>
        <w:t>报</w:t>
      </w:r>
      <w:r>
        <w:rPr>
          <w:rFonts w:hint="eastAsia" w:ascii="仿宋_GB2312" w:eastAsia="仿宋_GB2312"/>
          <w:b/>
          <w:color w:val="auto"/>
          <w:sz w:val="36"/>
          <w:szCs w:val="36"/>
          <w:highlight w:val="none"/>
          <w:lang w:val="en-US" w:eastAsia="zh-CN"/>
        </w:rPr>
        <w:t xml:space="preserve">  </w:t>
      </w:r>
      <w:r>
        <w:rPr>
          <w:rFonts w:hint="eastAsia" w:ascii="仿宋_GB2312" w:eastAsia="仿宋_GB2312"/>
          <w:b/>
          <w:color w:val="auto"/>
          <w:sz w:val="36"/>
          <w:szCs w:val="36"/>
          <w:highlight w:val="none"/>
        </w:rPr>
        <w:t>价</w:t>
      </w:r>
      <w:r>
        <w:rPr>
          <w:rFonts w:hint="eastAsia" w:ascii="仿宋_GB2312" w:eastAsia="仿宋_GB2312"/>
          <w:b/>
          <w:color w:val="auto"/>
          <w:sz w:val="36"/>
          <w:szCs w:val="36"/>
          <w:highlight w:val="none"/>
          <w:lang w:val="en-US" w:eastAsia="zh-CN"/>
        </w:rPr>
        <w:t xml:space="preserve"> 书</w:t>
      </w:r>
    </w:p>
    <w:tbl>
      <w:tblPr>
        <w:tblStyle w:val="13"/>
        <w:tblpPr w:leftFromText="180" w:rightFromText="180" w:vertAnchor="text" w:horzAnchor="margin" w:tblpXSpec="center" w:tblpY="275"/>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cs="宋体"/>
                <w:b/>
                <w:bCs/>
                <w:color w:val="auto"/>
                <w:sz w:val="24"/>
                <w:szCs w:val="24"/>
                <w:highlight w:val="none"/>
                <w:lang w:val="zh-CN"/>
              </w:rPr>
              <w:t>项目名称</w:t>
            </w:r>
          </w:p>
        </w:tc>
        <w:tc>
          <w:tcPr>
            <w:tcW w:w="447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4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4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4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2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标</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总</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lang w:val="zh-CN"/>
              </w:rPr>
              <w:t>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p>
        </w:tc>
        <w:tc>
          <w:tcPr>
            <w:tcW w:w="447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280"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447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修</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限</w:t>
            </w:r>
          </w:p>
        </w:tc>
        <w:tc>
          <w:tcPr>
            <w:tcW w:w="447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项目负责人</w:t>
            </w:r>
          </w:p>
        </w:tc>
        <w:tc>
          <w:tcPr>
            <w:tcW w:w="447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专职安全员</w:t>
            </w:r>
          </w:p>
        </w:tc>
        <w:tc>
          <w:tcPr>
            <w:tcW w:w="447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cs="宋体"/>
                <w:b/>
                <w:bCs/>
                <w:color w:val="auto"/>
                <w:sz w:val="24"/>
                <w:szCs w:val="24"/>
                <w:highlight w:val="none"/>
                <w:lang w:val="zh-CN"/>
              </w:rPr>
            </w:pPr>
          </w:p>
        </w:tc>
      </w:tr>
    </w:tbl>
    <w:p>
      <w:pPr>
        <w:snapToGrid w:val="0"/>
        <w:spacing w:before="0" w:beforeAutospacing="0" w:after="0" w:afterAutospacing="0" w:line="240" w:lineRule="auto"/>
        <w:jc w:val="both"/>
        <w:textAlignment w:val="baseline"/>
        <w:rPr>
          <w:rStyle w:val="17"/>
          <w:rFonts w:ascii="宋体" w:hAnsi="宋体"/>
          <w:b/>
          <w:i w:val="0"/>
          <w:caps w:val="0"/>
          <w:color w:val="auto"/>
          <w:spacing w:val="0"/>
          <w:w w:val="100"/>
          <w:kern w:val="2"/>
          <w:sz w:val="24"/>
          <w:szCs w:val="24"/>
          <w:highlight w:val="none"/>
          <w:lang w:val="en-US" w:eastAsia="zh-CN" w:bidi="ar-SA"/>
        </w:rPr>
      </w:pPr>
    </w:p>
    <w:p>
      <w:pPr>
        <w:snapToGrid w:val="0"/>
        <w:spacing w:before="0" w:beforeAutospacing="0" w:after="0" w:afterAutospacing="0" w:line="240" w:lineRule="auto"/>
        <w:jc w:val="both"/>
        <w:textAlignment w:val="baseline"/>
        <w:rPr>
          <w:rStyle w:val="17"/>
          <w:rFonts w:ascii="宋体" w:hAnsi="宋体"/>
          <w:b/>
          <w:i w:val="0"/>
          <w:caps w:val="0"/>
          <w:color w:val="auto"/>
          <w:spacing w:val="0"/>
          <w:w w:val="100"/>
          <w:kern w:val="2"/>
          <w:sz w:val="24"/>
          <w:szCs w:val="24"/>
          <w:highlight w:val="none"/>
          <w:lang w:val="en-US" w:eastAsia="zh-CN" w:bidi="ar-SA"/>
        </w:rPr>
      </w:pPr>
    </w:p>
    <w:p>
      <w:pPr>
        <w:pStyle w:val="8"/>
        <w:spacing w:line="480" w:lineRule="auto"/>
        <w:ind w:firstLine="4800" w:firstLineChars="2000"/>
        <w:rPr>
          <w:rFonts w:hAnsi="宋体"/>
          <w:color w:val="auto"/>
          <w:sz w:val="24"/>
          <w:szCs w:val="24"/>
          <w:highlight w:val="none"/>
        </w:rPr>
      </w:pPr>
      <w:r>
        <w:rPr>
          <w:rFonts w:hint="eastAsia" w:hAnsi="宋体"/>
          <w:color w:val="auto"/>
          <w:sz w:val="24"/>
          <w:szCs w:val="24"/>
          <w:highlight w:val="none"/>
        </w:rPr>
        <w:t>单位名称：  （盖章）</w:t>
      </w:r>
    </w:p>
    <w:p>
      <w:pPr>
        <w:pStyle w:val="8"/>
        <w:spacing w:line="480" w:lineRule="auto"/>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lang w:val="en-US" w:eastAsia="zh-CN"/>
        </w:rPr>
        <w:t xml:space="preserve">              </w:t>
      </w:r>
      <w:r>
        <w:rPr>
          <w:rFonts w:hint="eastAsia" w:hAnsi="宋体"/>
          <w:color w:val="auto"/>
          <w:sz w:val="24"/>
          <w:szCs w:val="24"/>
          <w:highlight w:val="none"/>
        </w:rPr>
        <w:t xml:space="preserve">  单位法定代表人</w:t>
      </w:r>
      <w:r>
        <w:rPr>
          <w:rFonts w:hint="eastAsia" w:hAnsi="宋体"/>
          <w:color w:val="auto"/>
          <w:sz w:val="24"/>
          <w:szCs w:val="24"/>
          <w:highlight w:val="none"/>
          <w:lang w:eastAsia="zh-CN"/>
        </w:rPr>
        <w:t>：</w:t>
      </w:r>
      <w:r>
        <w:rPr>
          <w:rFonts w:hint="eastAsia" w:hAnsi="宋体"/>
          <w:color w:val="auto"/>
          <w:sz w:val="24"/>
          <w:szCs w:val="24"/>
          <w:highlight w:val="none"/>
        </w:rPr>
        <w:t>（签</w:t>
      </w:r>
      <w:r>
        <w:rPr>
          <w:rFonts w:hint="eastAsia" w:hAnsi="宋体"/>
          <w:color w:val="auto"/>
          <w:sz w:val="24"/>
          <w:szCs w:val="24"/>
          <w:highlight w:val="none"/>
          <w:lang w:val="en-US" w:eastAsia="zh-CN"/>
        </w:rPr>
        <w:t>名或盖章</w:t>
      </w:r>
      <w:r>
        <w:rPr>
          <w:rFonts w:hint="eastAsia" w:hAnsi="宋体"/>
          <w:color w:val="auto"/>
          <w:sz w:val="24"/>
          <w:szCs w:val="24"/>
          <w:highlight w:val="none"/>
        </w:rPr>
        <w:t>）</w:t>
      </w:r>
    </w:p>
    <w:p>
      <w:pPr>
        <w:pStyle w:val="8"/>
        <w:spacing w:line="480" w:lineRule="auto"/>
        <w:ind w:firstLine="4800" w:firstLineChars="2000"/>
        <w:rPr>
          <w:rFonts w:hint="eastAsia" w:hAnsi="宋体"/>
          <w:color w:val="auto"/>
          <w:sz w:val="24"/>
          <w:szCs w:val="24"/>
          <w:highlight w:val="none"/>
        </w:rPr>
      </w:pPr>
      <w:r>
        <w:rPr>
          <w:rFonts w:hint="eastAsia" w:hAnsi="宋体"/>
          <w:color w:val="auto"/>
          <w:sz w:val="24"/>
          <w:szCs w:val="24"/>
          <w:highlight w:val="none"/>
        </w:rPr>
        <w:t>单位被委托人：（签</w:t>
      </w:r>
      <w:r>
        <w:rPr>
          <w:rFonts w:hint="eastAsia" w:hAnsi="宋体"/>
          <w:color w:val="auto"/>
          <w:sz w:val="24"/>
          <w:szCs w:val="24"/>
          <w:highlight w:val="none"/>
          <w:lang w:val="en-US" w:eastAsia="zh-CN"/>
        </w:rPr>
        <w:t>名或盖章</w:t>
      </w:r>
      <w:r>
        <w:rPr>
          <w:rFonts w:hint="eastAsia" w:hAnsi="宋体"/>
          <w:color w:val="auto"/>
          <w:sz w:val="24"/>
          <w:szCs w:val="24"/>
          <w:highlight w:val="none"/>
        </w:rPr>
        <w:t>）</w:t>
      </w:r>
    </w:p>
    <w:p>
      <w:pPr>
        <w:pStyle w:val="8"/>
        <w:spacing w:line="480" w:lineRule="auto"/>
        <w:ind w:firstLine="4800" w:firstLineChars="2000"/>
        <w:rPr>
          <w:rFonts w:hint="eastAsia" w:hAnsi="宋体"/>
          <w:color w:val="auto"/>
          <w:sz w:val="24"/>
          <w:szCs w:val="24"/>
          <w:highlight w:val="none"/>
        </w:rPr>
      </w:pPr>
      <w:r>
        <w:rPr>
          <w:rFonts w:hint="eastAsia" w:hAnsi="宋体"/>
          <w:color w:val="auto"/>
          <w:sz w:val="24"/>
          <w:szCs w:val="24"/>
          <w:highlight w:val="none"/>
        </w:rPr>
        <w:t>日期：      年   月   日</w:t>
      </w:r>
    </w:p>
    <w:p>
      <w:pPr>
        <w:ind w:firstLine="0" w:firstLineChars="0"/>
        <w:rPr>
          <w:color w:val="auto"/>
          <w:highlight w:val="none"/>
        </w:rPr>
      </w:pPr>
    </w:p>
    <w:sectPr>
      <w:footerReference r:id="rId3" w:type="default"/>
      <w:pgSz w:w="11906" w:h="16838"/>
      <w:pgMar w:top="1304" w:right="1304" w:bottom="1304" w:left="130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modern"/>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15</w:t>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C27C1"/>
    <w:multiLevelType w:val="singleLevel"/>
    <w:tmpl w:val="8FEC27C1"/>
    <w:lvl w:ilvl="0" w:tentative="0">
      <w:start w:val="14"/>
      <w:numFmt w:val="chineseCounting"/>
      <w:suff w:val="nothing"/>
      <w:lvlText w:val="%1、"/>
      <w:lvlJc w:val="left"/>
      <w:rPr>
        <w:rFonts w:hint="eastAsia"/>
      </w:rPr>
    </w:lvl>
  </w:abstractNum>
  <w:abstractNum w:abstractNumId="1">
    <w:nsid w:val="19333DDF"/>
    <w:multiLevelType w:val="singleLevel"/>
    <w:tmpl w:val="19333DD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ZmY1MTkwNjEzMTczODIxMzJlNzVlMzBiMmViZGIifQ=="/>
  </w:docVars>
  <w:rsids>
    <w:rsidRoot w:val="00000000"/>
    <w:rsid w:val="005F037B"/>
    <w:rsid w:val="015568A5"/>
    <w:rsid w:val="01D157F8"/>
    <w:rsid w:val="02E67E8B"/>
    <w:rsid w:val="03975670"/>
    <w:rsid w:val="04603597"/>
    <w:rsid w:val="04BA6180"/>
    <w:rsid w:val="04FF0F3F"/>
    <w:rsid w:val="05711D56"/>
    <w:rsid w:val="05FA4E5A"/>
    <w:rsid w:val="06F14863"/>
    <w:rsid w:val="08F34120"/>
    <w:rsid w:val="094E47BE"/>
    <w:rsid w:val="099266B8"/>
    <w:rsid w:val="0AB45767"/>
    <w:rsid w:val="0BBC2C4B"/>
    <w:rsid w:val="0C5C70D2"/>
    <w:rsid w:val="0CDC3332"/>
    <w:rsid w:val="0D662D48"/>
    <w:rsid w:val="0E6A24A4"/>
    <w:rsid w:val="12922832"/>
    <w:rsid w:val="12F422CD"/>
    <w:rsid w:val="14411B37"/>
    <w:rsid w:val="15F7167F"/>
    <w:rsid w:val="17AA7905"/>
    <w:rsid w:val="18135A10"/>
    <w:rsid w:val="181B3F0E"/>
    <w:rsid w:val="18B2778A"/>
    <w:rsid w:val="1A132F57"/>
    <w:rsid w:val="1A3618E3"/>
    <w:rsid w:val="1D48720F"/>
    <w:rsid w:val="1E0831C6"/>
    <w:rsid w:val="1FC84208"/>
    <w:rsid w:val="231352C9"/>
    <w:rsid w:val="23414F83"/>
    <w:rsid w:val="23BF34AF"/>
    <w:rsid w:val="23EA34DD"/>
    <w:rsid w:val="2403533D"/>
    <w:rsid w:val="2524677D"/>
    <w:rsid w:val="25AE0F03"/>
    <w:rsid w:val="27E2170E"/>
    <w:rsid w:val="27EE1961"/>
    <w:rsid w:val="283D7C94"/>
    <w:rsid w:val="28752DE2"/>
    <w:rsid w:val="28A5204F"/>
    <w:rsid w:val="293A0E30"/>
    <w:rsid w:val="2AE043CD"/>
    <w:rsid w:val="2D3576EC"/>
    <w:rsid w:val="2D765922"/>
    <w:rsid w:val="2E406224"/>
    <w:rsid w:val="300D4D56"/>
    <w:rsid w:val="302B3800"/>
    <w:rsid w:val="31026103"/>
    <w:rsid w:val="32AF043E"/>
    <w:rsid w:val="338D66E5"/>
    <w:rsid w:val="33BD4DF2"/>
    <w:rsid w:val="363B7384"/>
    <w:rsid w:val="38C53955"/>
    <w:rsid w:val="397626CB"/>
    <w:rsid w:val="3A413A1D"/>
    <w:rsid w:val="3C123F18"/>
    <w:rsid w:val="3DB416A9"/>
    <w:rsid w:val="3E83181D"/>
    <w:rsid w:val="42C91C7A"/>
    <w:rsid w:val="43E17451"/>
    <w:rsid w:val="46823AAA"/>
    <w:rsid w:val="46BD331C"/>
    <w:rsid w:val="46EA2EDE"/>
    <w:rsid w:val="47224D0F"/>
    <w:rsid w:val="47EA1F7E"/>
    <w:rsid w:val="47F233B0"/>
    <w:rsid w:val="4803505C"/>
    <w:rsid w:val="48CC0E82"/>
    <w:rsid w:val="49C815DF"/>
    <w:rsid w:val="4A0C143C"/>
    <w:rsid w:val="4B611127"/>
    <w:rsid w:val="4D4344CF"/>
    <w:rsid w:val="4D6B2D47"/>
    <w:rsid w:val="4E10402F"/>
    <w:rsid w:val="4EF20C3D"/>
    <w:rsid w:val="4F7D56F4"/>
    <w:rsid w:val="504B2249"/>
    <w:rsid w:val="5073598C"/>
    <w:rsid w:val="51735001"/>
    <w:rsid w:val="522A5456"/>
    <w:rsid w:val="56AE1F43"/>
    <w:rsid w:val="57DA07D6"/>
    <w:rsid w:val="582639F4"/>
    <w:rsid w:val="588932C7"/>
    <w:rsid w:val="588D5D3A"/>
    <w:rsid w:val="5B474BD0"/>
    <w:rsid w:val="5BB374FC"/>
    <w:rsid w:val="5CAE255B"/>
    <w:rsid w:val="5E59659E"/>
    <w:rsid w:val="5F261904"/>
    <w:rsid w:val="6171346B"/>
    <w:rsid w:val="63A60945"/>
    <w:rsid w:val="643F2304"/>
    <w:rsid w:val="65565DC4"/>
    <w:rsid w:val="656136E1"/>
    <w:rsid w:val="658F12C9"/>
    <w:rsid w:val="66F33CB9"/>
    <w:rsid w:val="67D356E3"/>
    <w:rsid w:val="67DA0BE5"/>
    <w:rsid w:val="67FD1116"/>
    <w:rsid w:val="682D5AB2"/>
    <w:rsid w:val="687B6DF6"/>
    <w:rsid w:val="69230C63"/>
    <w:rsid w:val="69623539"/>
    <w:rsid w:val="696D5485"/>
    <w:rsid w:val="6A0D6567"/>
    <w:rsid w:val="6C112B4F"/>
    <w:rsid w:val="6D8F4DEA"/>
    <w:rsid w:val="6EEC3FB8"/>
    <w:rsid w:val="6FBF7A1E"/>
    <w:rsid w:val="708A7C46"/>
    <w:rsid w:val="746C1599"/>
    <w:rsid w:val="74961BD4"/>
    <w:rsid w:val="75460892"/>
    <w:rsid w:val="76481D09"/>
    <w:rsid w:val="7685436A"/>
    <w:rsid w:val="77FD5769"/>
    <w:rsid w:val="7859644F"/>
    <w:rsid w:val="794F33AE"/>
    <w:rsid w:val="7A122810"/>
    <w:rsid w:val="7AD33C0D"/>
    <w:rsid w:val="7BA32A06"/>
    <w:rsid w:val="7BC4009E"/>
    <w:rsid w:val="7C933BEE"/>
    <w:rsid w:val="7EFF3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utoSpaceDE w:val="0"/>
      <w:autoSpaceDN w:val="0"/>
      <w:adjustRightInd w:val="0"/>
      <w:spacing w:before="260" w:after="260" w:line="416" w:lineRule="auto"/>
      <w:jc w:val="left"/>
      <w:outlineLvl w:val="1"/>
    </w:pPr>
    <w:rPr>
      <w:rFonts w:ascii="Arial" w:hAnsi="Arial" w:eastAsia="黑体" w:cs="Times New Roman"/>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Calibri" w:hAnsi="Calibri" w:eastAsia="宋体" w:cs="Times New Roman"/>
      <w:b/>
    </w:rPr>
  </w:style>
  <w:style w:type="paragraph" w:styleId="5">
    <w:name w:val="Note Heading"/>
    <w:basedOn w:val="1"/>
    <w:next w:val="1"/>
    <w:qFormat/>
    <w:uiPriority w:val="0"/>
    <w:pPr>
      <w:snapToGrid w:val="0"/>
      <w:spacing w:before="120" w:beforeLines="0" w:beforeAutospacing="0" w:after="120" w:afterLines="0" w:afterAutospacing="0" w:line="320" w:lineRule="exact"/>
      <w:ind w:firstLine="413" w:firstLineChars="200"/>
    </w:pPr>
    <w:rPr>
      <w:rFonts w:ascii="宋体" w:hAnsi="宋体"/>
      <w:b/>
      <w:color w:val="000000"/>
    </w:rPr>
  </w:style>
  <w:style w:type="paragraph" w:styleId="6">
    <w:name w:val="annotation text"/>
    <w:basedOn w:val="1"/>
    <w:qFormat/>
    <w:uiPriority w:val="0"/>
    <w:pPr>
      <w:jc w:val="left"/>
    </w:pPr>
  </w:style>
  <w:style w:type="paragraph" w:styleId="7">
    <w:name w:val="Body Text"/>
    <w:basedOn w:val="1"/>
    <w:qFormat/>
    <w:uiPriority w:val="0"/>
    <w:pPr>
      <w:spacing w:after="120"/>
    </w:pPr>
    <w:rPr>
      <w:kern w:val="0"/>
      <w:sz w:val="20"/>
      <w:szCs w:val="20"/>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tabs>
        <w:tab w:val="right" w:leader="dot" w:pos="8493"/>
      </w:tabs>
      <w:adjustRightInd w:val="0"/>
      <w:spacing w:line="360" w:lineRule="auto"/>
      <w:jc w:val="left"/>
    </w:pPr>
    <w:rPr>
      <w:rFonts w:ascii="宋体" w:hAnsi="宋体"/>
      <w:b/>
      <w:caps/>
      <w:kern w:val="0"/>
      <w:sz w:val="24"/>
      <w:szCs w:val="32"/>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9">
    <w:name w:val="发文落款"/>
    <w:basedOn w:val="18"/>
    <w:qFormat/>
    <w:uiPriority w:val="0"/>
    <w:pPr>
      <w:ind w:left="4094" w:right="607" w:firstLine="0"/>
      <w:jc w:val="center"/>
    </w:pPr>
  </w:style>
  <w:style w:type="paragraph" w:customStyle="1" w:styleId="20">
    <w:name w:val="文一"/>
    <w:basedOn w:val="1"/>
    <w:qFormat/>
    <w:uiPriority w:val="99"/>
    <w:pPr>
      <w:topLinePunct/>
      <w:adjustRightInd w:val="0"/>
      <w:snapToGrid w:val="0"/>
      <w:spacing w:line="360" w:lineRule="auto"/>
      <w:ind w:firstLine="200" w:firstLineChars="200"/>
    </w:pPr>
    <w:rPr>
      <w:snapToGrid w:val="0"/>
      <w:spacing w:val="4"/>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5724</Words>
  <Characters>6061</Characters>
  <Lines>0</Lines>
  <Paragraphs>0</Paragraphs>
  <TotalTime>132</TotalTime>
  <ScaleCrop>false</ScaleCrop>
  <LinksUpToDate>false</LinksUpToDate>
  <CharactersWithSpaces>7128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TF</dc:creator>
  <cp:lastModifiedBy>用户名无法显示</cp:lastModifiedBy>
  <cp:lastPrinted>2021-11-24T01:22:00Z</cp:lastPrinted>
  <dcterms:modified xsi:type="dcterms:W3CDTF">2023-02-13T01:24:27Z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9A1AF3720FE14A448E5C61BB24A9651B</vt:lpwstr>
  </property>
</Properties>
</file>