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218"/>
        <w:gridCol w:w="3063"/>
        <w:gridCol w:w="25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jc w:val="center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</w:rPr>
              <w:t>广州市番禺区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农业农村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</w:rPr>
              <w:t>局2023年省级财政农业应急救灾资金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2"/>
                <w:szCs w:val="32"/>
              </w:rPr>
              <w:t>物资分配结果</w:t>
            </w:r>
            <w:bookmarkEnd w:id="0"/>
          </w:p>
          <w:p>
            <w:pPr>
              <w:widowControl/>
              <w:spacing w:before="120" w:after="345" w:line="405" w:lineRule="atLeast"/>
              <w:ind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根据《关于下达2023年省级财政农业应急救灾资金（第二批）任务清单的通知》（粤农农计〔2023〕76号）、《广东省财政厅广东省农业农村厅关于印发&lt;广东省农业防灾减灾资金管理办法&gt;的通知》（粤财农〔2023〕84号）、《广州市农业农村局关于下达2023年省级财政农业应急救灾资金（第二批）任务清单的通知》、《广州市番禺区省级财政农业应急救灾资金物资发放工作方案》等文件要求，现将我局2023年省级财政农业应急救灾资金物资分配结果予以公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41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养殖户名称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分配物资金额（元）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5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蔡志铭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东环街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7305.00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蔡满容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东环街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2652.00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3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蔡耀文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东环街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6795.00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蔡国华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东环街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5423.00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2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姚壮棋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化龙镇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15113.00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0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蒙绍安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化龙镇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4636.00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陈庆强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10870.00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黄练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6372.00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邬伟明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11488.00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邬耀文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14036.00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苏德森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17246.00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7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苏炳全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周伟英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1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谢庆添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5818.00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森宇公司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3625.00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9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邬成添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4781.00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邬杰文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周伟健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17246.00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陈顺能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邬柏坚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16229.00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2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朱鉴明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12549.00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吴振升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南村镇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5818.00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陈展图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4223.00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0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范方清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43220.00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黄国锋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13414.00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9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黄国柱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24244.00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3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蒙伟文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52874.00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0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吴润威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2588.00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5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袁焯威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3625.00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陈博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25770.00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5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陈润根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7383.00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2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周耀强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广州市锐新水产品养殖有限公司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43220.00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王海艇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32328.00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广州市德力渔业有限公司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4109.00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广州知鱼水产有限公司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31520.00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陈润胜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23020.00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6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李绍胜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10599.00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唐秋红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10599.00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9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徐佑强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53900.00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8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张卓能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4781.00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3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唐志伟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5364.00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0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于荣文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43100.00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5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郑善华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3117.00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广州锐沣渔业发展有限公司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71278.00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0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梁志雄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2552.00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7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陈富彪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10623.00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林锐权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石楼镇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16624.00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3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邓均球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石碁镇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8011.00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4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曾俊明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石碁镇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14543</w:t>
            </w:r>
          </w:p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1" w:hRule="exac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3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屈健泉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新造镇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20" w:after="345"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17279.00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763676.00</w:t>
            </w:r>
          </w:p>
        </w:tc>
      </w:tr>
    </w:tbl>
    <w:p>
      <w:pPr>
        <w:jc w:val="center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MjAzYmI5NGVlY2M0NzA0OTJiMTNhM2ZmMzI5MjAifQ=="/>
  </w:docVars>
  <w:rsids>
    <w:rsidRoot w:val="00D4255B"/>
    <w:rsid w:val="00041E3D"/>
    <w:rsid w:val="000513A0"/>
    <w:rsid w:val="001339AB"/>
    <w:rsid w:val="00156D5E"/>
    <w:rsid w:val="001833A9"/>
    <w:rsid w:val="0019416D"/>
    <w:rsid w:val="001A0670"/>
    <w:rsid w:val="001A7FF5"/>
    <w:rsid w:val="001E14E1"/>
    <w:rsid w:val="001F135B"/>
    <w:rsid w:val="002466AD"/>
    <w:rsid w:val="00272BED"/>
    <w:rsid w:val="00291B5D"/>
    <w:rsid w:val="002A2AA2"/>
    <w:rsid w:val="002C6DE7"/>
    <w:rsid w:val="002D6B91"/>
    <w:rsid w:val="002E1AF2"/>
    <w:rsid w:val="00301D24"/>
    <w:rsid w:val="00357B86"/>
    <w:rsid w:val="003A058E"/>
    <w:rsid w:val="003B2385"/>
    <w:rsid w:val="003E3E91"/>
    <w:rsid w:val="003E4329"/>
    <w:rsid w:val="003E637F"/>
    <w:rsid w:val="004178C5"/>
    <w:rsid w:val="00436B63"/>
    <w:rsid w:val="00440DE5"/>
    <w:rsid w:val="00451252"/>
    <w:rsid w:val="004D603D"/>
    <w:rsid w:val="004F22A4"/>
    <w:rsid w:val="00501110"/>
    <w:rsid w:val="00502A75"/>
    <w:rsid w:val="0054042B"/>
    <w:rsid w:val="00597633"/>
    <w:rsid w:val="005F1FDE"/>
    <w:rsid w:val="006163BA"/>
    <w:rsid w:val="00630AFB"/>
    <w:rsid w:val="00641502"/>
    <w:rsid w:val="00661596"/>
    <w:rsid w:val="006B433A"/>
    <w:rsid w:val="006D35DA"/>
    <w:rsid w:val="006F459A"/>
    <w:rsid w:val="00726AAF"/>
    <w:rsid w:val="007D3300"/>
    <w:rsid w:val="0080094C"/>
    <w:rsid w:val="00807896"/>
    <w:rsid w:val="00821969"/>
    <w:rsid w:val="00860ED1"/>
    <w:rsid w:val="008E039E"/>
    <w:rsid w:val="00902A41"/>
    <w:rsid w:val="00903DAB"/>
    <w:rsid w:val="00915FC4"/>
    <w:rsid w:val="009743E7"/>
    <w:rsid w:val="009D5C7D"/>
    <w:rsid w:val="009D6ECD"/>
    <w:rsid w:val="009E3C38"/>
    <w:rsid w:val="00A016DE"/>
    <w:rsid w:val="00A113DF"/>
    <w:rsid w:val="00A1428D"/>
    <w:rsid w:val="00A32E90"/>
    <w:rsid w:val="00A3544E"/>
    <w:rsid w:val="00A665EA"/>
    <w:rsid w:val="00A770B4"/>
    <w:rsid w:val="00AB2A47"/>
    <w:rsid w:val="00AB4736"/>
    <w:rsid w:val="00AE049D"/>
    <w:rsid w:val="00AE76C3"/>
    <w:rsid w:val="00B03D6C"/>
    <w:rsid w:val="00B24187"/>
    <w:rsid w:val="00B734A3"/>
    <w:rsid w:val="00BF1957"/>
    <w:rsid w:val="00C258B1"/>
    <w:rsid w:val="00CA60B2"/>
    <w:rsid w:val="00CB7B92"/>
    <w:rsid w:val="00CD6A3B"/>
    <w:rsid w:val="00CE1704"/>
    <w:rsid w:val="00CE2E54"/>
    <w:rsid w:val="00D4255B"/>
    <w:rsid w:val="00D56DE9"/>
    <w:rsid w:val="00E16F4E"/>
    <w:rsid w:val="00E345D0"/>
    <w:rsid w:val="00E773DB"/>
    <w:rsid w:val="00E86ACC"/>
    <w:rsid w:val="00EE560D"/>
    <w:rsid w:val="00F003A1"/>
    <w:rsid w:val="00F354D0"/>
    <w:rsid w:val="00F44B0C"/>
    <w:rsid w:val="00F72E51"/>
    <w:rsid w:val="00F85448"/>
    <w:rsid w:val="00FA7E8C"/>
    <w:rsid w:val="00FB5217"/>
    <w:rsid w:val="00FE48B0"/>
    <w:rsid w:val="00FF4737"/>
    <w:rsid w:val="2C8836B1"/>
    <w:rsid w:val="38C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Placeholder Text"/>
    <w:basedOn w:val="4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44A0-DCAB-4459-9EA5-149E971B0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1616</Characters>
  <Lines>13</Lines>
  <Paragraphs>3</Paragraphs>
  <TotalTime>3</TotalTime>
  <ScaleCrop>false</ScaleCrop>
  <LinksUpToDate>false</LinksUpToDate>
  <CharactersWithSpaces>1616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2024-07-01T09:29:00Z</dcterms:created>
  <dc:creator>zhizhi Gu</dc:creator>
  <cp:lastModifiedBy>果力陈</cp:lastModifiedBy>
  <dcterms:modified xsi:type="dcterms:W3CDTF">2024-09-13T08:45:57Z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E6ADDED668D24051953E8BE2FF37A7A1_13</vt:lpwstr>
  </property>
</Properties>
</file>