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Calibri" w:eastAsia="方正小标宋简体"/>
          <w:spacing w:val="-1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>
      <w:pPr>
        <w:spacing w:line="56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一、过氧化值</w:t>
      </w:r>
    </w:p>
    <w:p>
      <w:pPr>
        <w:widowControl/>
        <w:shd w:val="clear" w:color="auto" w:fill="FFFFFF"/>
        <w:spacing w:before="300" w:after="525" w:line="240" w:lineRule="auto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过氧化值是油脂酸败的早期指标，主要反映油脂被氧化的程度。花生油中过氧化值超标的原因，可能是产品在储存过程中环境条件控制不当，导致油脂过度氧化；也可能是原料储存不当，导致脂肪过度氧化，使得产品过氧化值超标。长期大量食用</w:t>
      </w:r>
      <w:r>
        <w:rPr>
          <w:rFonts w:hint="eastAsia" w:eastAsia="仿宋_GB2312"/>
          <w:kern w:val="0"/>
          <w:sz w:val="32"/>
          <w:szCs w:val="32"/>
          <w:lang w:eastAsia="zh-CN"/>
        </w:rPr>
        <w:t>过氧化值</w:t>
      </w:r>
      <w:r>
        <w:rPr>
          <w:rFonts w:hint="eastAsia" w:eastAsia="仿宋_GB2312"/>
          <w:kern w:val="0"/>
          <w:sz w:val="32"/>
          <w:szCs w:val="32"/>
        </w:rPr>
        <w:t>超标产品，可能对人体健康产生一定影响。</w:t>
      </w:r>
    </w:p>
    <w:p>
      <w:pPr>
        <w:pStyle w:val="2"/>
        <w:widowControl/>
        <w:spacing w:before="0" w:beforeAutospacing="0" w:after="0" w:afterAutospacing="0"/>
        <w:ind w:firstLine="641"/>
        <w:rPr>
          <w:rFonts w:hint="eastAsia" w:ascii="仿宋_GB2312" w:hAnsi="黑体" w:eastAsia="仿宋_GB2312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zdkYTAzMzc3Nzk1ZWU1NDA4NWIzMWFjMDZhNDgifQ=="/>
  </w:docVars>
  <w:rsids>
    <w:rsidRoot w:val="56A34853"/>
    <w:rsid w:val="00076631"/>
    <w:rsid w:val="00242371"/>
    <w:rsid w:val="0028364C"/>
    <w:rsid w:val="00507D06"/>
    <w:rsid w:val="00A6231F"/>
    <w:rsid w:val="00C803A1"/>
    <w:rsid w:val="010F1969"/>
    <w:rsid w:val="13BA40AD"/>
    <w:rsid w:val="150771A5"/>
    <w:rsid w:val="16F377DD"/>
    <w:rsid w:val="1CDC2EB7"/>
    <w:rsid w:val="2AE17756"/>
    <w:rsid w:val="302656B2"/>
    <w:rsid w:val="3075202D"/>
    <w:rsid w:val="30CE596C"/>
    <w:rsid w:val="3D430BB7"/>
    <w:rsid w:val="3E8324FC"/>
    <w:rsid w:val="41F408BC"/>
    <w:rsid w:val="45AE33A6"/>
    <w:rsid w:val="4D594300"/>
    <w:rsid w:val="543175E7"/>
    <w:rsid w:val="56A34853"/>
    <w:rsid w:val="57A06A00"/>
    <w:rsid w:val="65DD1654"/>
    <w:rsid w:val="6B8B2BDA"/>
    <w:rsid w:val="6C854525"/>
    <w:rsid w:val="6D5806F1"/>
    <w:rsid w:val="75F97D40"/>
    <w:rsid w:val="7B9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242</Characters>
  <Lines>1</Lines>
  <Paragraphs>1</Paragraphs>
  <TotalTime>0</TotalTime>
  <ScaleCrop>false</ScaleCrop>
  <LinksUpToDate>false</LinksUpToDate>
  <CharactersWithSpaces>243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2017-04-07T00:43:00Z</dcterms:created>
  <dc:creator>gdfda</dc:creator>
  <cp:lastModifiedBy>收发文员</cp:lastModifiedBy>
  <dcterms:modified xsi:type="dcterms:W3CDTF">2025-01-06T03:23:38Z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66CE08595B7A48FB9462EC282851B6DB_13</vt:lpwstr>
  </property>
</Properties>
</file>