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53" w:rsidRPr="00396869" w:rsidRDefault="00F57553" w:rsidP="00F5755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EastAsia" w:eastAsiaTheme="minorEastAsia" w:hAnsiTheme="minorEastAsia"/>
          <w:sz w:val="44"/>
          <w:szCs w:val="44"/>
        </w:rPr>
      </w:pPr>
      <w:r w:rsidRPr="00396869">
        <w:rPr>
          <w:rFonts w:asciiTheme="minorEastAsia" w:eastAsiaTheme="minorEastAsia" w:hAnsiTheme="minorEastAsia"/>
          <w:sz w:val="44"/>
          <w:szCs w:val="44"/>
        </w:rPr>
        <w:t>关于确认</w:t>
      </w:r>
      <w:r w:rsidR="008C6EE6" w:rsidRPr="008C6EE6">
        <w:rPr>
          <w:rFonts w:asciiTheme="minorEastAsia" w:eastAsiaTheme="minorEastAsia" w:hAnsiTheme="minorEastAsia" w:hint="eastAsia"/>
          <w:sz w:val="44"/>
          <w:szCs w:val="44"/>
        </w:rPr>
        <w:t>陈通亮、李菲菲</w:t>
      </w:r>
      <w:r w:rsidRPr="00396869">
        <w:rPr>
          <w:rFonts w:asciiTheme="minorEastAsia" w:eastAsiaTheme="minorEastAsia" w:hAnsiTheme="minorEastAsia"/>
          <w:sz w:val="44"/>
          <w:szCs w:val="44"/>
        </w:rPr>
        <w:t>同志见义勇为行为的公示</w:t>
      </w:r>
    </w:p>
    <w:p w:rsidR="00F57553" w:rsidRDefault="00F5755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</w:p>
    <w:p w:rsidR="0086236A" w:rsidRPr="00DC368B" w:rsidRDefault="0086236A" w:rsidP="0086236A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bookmarkStart w:id="0" w:name="_GoBack"/>
      <w:bookmarkEnd w:id="0"/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为弘扬社会正气、鼓励见义勇为行为，根据《</w:t>
      </w:r>
      <w:r w:rsidRPr="00DC368B"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番禺区见义勇为人员奖励和保障实施细则</w:t>
      </w: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》的规定，</w:t>
      </w:r>
      <w:r w:rsidRPr="00DC368B"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</w:t>
      </w: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见义勇为评定委员会拟确认</w:t>
      </w:r>
      <w:r w:rsidR="008C6EE6" w:rsidRPr="008C6EE6">
        <w:rPr>
          <w:rFonts w:ascii="仿宋_GB2312" w:eastAsia="仿宋_GB2312" w:hAnsi="仿宋_GB2312" w:cs="仿宋_GB2312" w:hint="eastAsia"/>
          <w:sz w:val="32"/>
          <w:szCs w:val="32"/>
        </w:rPr>
        <w:t>陈通亮、李菲菲</w:t>
      </w: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同志为见义勇为人员。</w:t>
      </w:r>
    </w:p>
    <w:p w:rsidR="0086236A" w:rsidRPr="0023098F" w:rsidRDefault="0086236A" w:rsidP="0086236A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公示时间为</w:t>
      </w:r>
      <w:r w:rsidR="006442BB">
        <w:rPr>
          <w:rFonts w:ascii="仿宋_GB2312" w:eastAsia="仿宋_GB2312" w:hAnsiTheme="minorHAnsi" w:cstheme="minorBidi"/>
          <w:kern w:val="2"/>
          <w:sz w:val="32"/>
          <w:szCs w:val="32"/>
        </w:rPr>
        <w:t>202</w:t>
      </w:r>
      <w:r w:rsidR="006442BB">
        <w:rPr>
          <w:rFonts w:ascii="仿宋_GB2312" w:eastAsia="仿宋_GB2312" w:hAnsiTheme="minorHAnsi" w:cstheme="minorBidi" w:hint="eastAsia"/>
          <w:kern w:val="2"/>
          <w:sz w:val="32"/>
          <w:szCs w:val="32"/>
        </w:rPr>
        <w:t>4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年</w:t>
      </w:r>
      <w:r w:rsidR="005A1B57">
        <w:rPr>
          <w:rFonts w:ascii="仿宋_GB2312" w:eastAsia="仿宋_GB2312" w:hAnsiTheme="minorHAnsi" w:cstheme="minorBidi" w:hint="eastAsia"/>
          <w:kern w:val="2"/>
          <w:sz w:val="32"/>
          <w:szCs w:val="32"/>
        </w:rPr>
        <w:t>5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月</w:t>
      </w:r>
      <w:r w:rsidR="00A571EF">
        <w:rPr>
          <w:rFonts w:ascii="仿宋_GB2312" w:eastAsia="仿宋_GB2312" w:hAnsiTheme="minorHAnsi" w:cstheme="minorBidi" w:hint="eastAsia"/>
          <w:kern w:val="2"/>
          <w:sz w:val="32"/>
          <w:szCs w:val="32"/>
        </w:rPr>
        <w:t>2</w:t>
      </w:r>
      <w:r w:rsidR="008C6EE6">
        <w:rPr>
          <w:rFonts w:ascii="仿宋_GB2312" w:eastAsia="仿宋_GB2312" w:hAnsiTheme="minorHAnsi" w:cstheme="minorBidi" w:hint="eastAsia"/>
          <w:kern w:val="2"/>
          <w:sz w:val="32"/>
          <w:szCs w:val="32"/>
        </w:rPr>
        <w:t>9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日至</w:t>
      </w:r>
      <w:r w:rsidR="006442BB">
        <w:rPr>
          <w:rFonts w:ascii="仿宋_GB2312" w:eastAsia="仿宋_GB2312" w:hAnsiTheme="minorHAnsi" w:cstheme="minorBidi"/>
          <w:kern w:val="2"/>
          <w:sz w:val="32"/>
          <w:szCs w:val="32"/>
        </w:rPr>
        <w:t>202</w:t>
      </w:r>
      <w:r w:rsidR="006442BB">
        <w:rPr>
          <w:rFonts w:ascii="仿宋_GB2312" w:eastAsia="仿宋_GB2312" w:hAnsiTheme="minorHAnsi" w:cstheme="minorBidi" w:hint="eastAsia"/>
          <w:kern w:val="2"/>
          <w:sz w:val="32"/>
          <w:szCs w:val="32"/>
        </w:rPr>
        <w:t>4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年</w:t>
      </w:r>
      <w:r w:rsidR="00A571EF">
        <w:rPr>
          <w:rFonts w:ascii="仿宋_GB2312" w:eastAsia="仿宋_GB2312" w:hAnsiTheme="minorHAnsi" w:cstheme="minorBidi" w:hint="eastAsia"/>
          <w:kern w:val="2"/>
          <w:sz w:val="32"/>
          <w:szCs w:val="32"/>
        </w:rPr>
        <w:t>6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月</w:t>
      </w:r>
      <w:r w:rsidR="008C6EE6">
        <w:rPr>
          <w:rFonts w:ascii="仿宋_GB2312" w:eastAsia="仿宋_GB2312" w:hAnsiTheme="minorHAnsi" w:cstheme="minorBidi" w:hint="eastAsia"/>
          <w:kern w:val="2"/>
          <w:sz w:val="32"/>
          <w:szCs w:val="32"/>
        </w:rPr>
        <w:t>6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日。公示期间，任何单位和个人如有问题、意见和建议需要反映的，请实名以电话、传真、信函等形式向</w:t>
      </w:r>
      <w:r w:rsidRPr="0023098F"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见义勇为评定委员会反映。</w:t>
      </w:r>
    </w:p>
    <w:p w:rsidR="0086236A" w:rsidRPr="0023098F" w:rsidRDefault="0086236A" w:rsidP="0086236A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联系电话：020-</w:t>
      </w:r>
      <w:r w:rsidRPr="0023098F">
        <w:rPr>
          <w:rFonts w:ascii="仿宋_GB2312" w:eastAsia="仿宋_GB2312" w:hAnsiTheme="minorHAnsi" w:cstheme="minorBidi" w:hint="eastAsia"/>
          <w:kern w:val="2"/>
          <w:sz w:val="32"/>
          <w:szCs w:val="32"/>
        </w:rPr>
        <w:t>848872</w:t>
      </w:r>
      <w:r w:rsidR="006442BB">
        <w:rPr>
          <w:rFonts w:ascii="仿宋_GB2312" w:eastAsia="仿宋_GB2312" w:hAnsiTheme="minorHAnsi" w:cstheme="minorBidi" w:hint="eastAsia"/>
          <w:kern w:val="2"/>
          <w:sz w:val="32"/>
          <w:szCs w:val="32"/>
        </w:rPr>
        <w:t>9</w:t>
      </w:r>
      <w:r w:rsidRPr="0023098F">
        <w:rPr>
          <w:rFonts w:ascii="仿宋_GB2312" w:eastAsia="仿宋_GB2312" w:hAnsiTheme="minorHAnsi" w:cstheme="minorBidi" w:hint="eastAsia"/>
          <w:kern w:val="2"/>
          <w:sz w:val="32"/>
          <w:szCs w:val="32"/>
        </w:rPr>
        <w:t>0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。</w:t>
      </w:r>
    </w:p>
    <w:p w:rsidR="0086236A" w:rsidRPr="0023098F" w:rsidRDefault="0086236A" w:rsidP="0086236A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联系地址：广州市</w:t>
      </w:r>
      <w:r w:rsidRPr="0023098F"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番禺区市桥街禺山大道15号番禺区公安分局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治安管理</w:t>
      </w:r>
      <w:r w:rsidRPr="0023098F">
        <w:rPr>
          <w:rFonts w:ascii="仿宋_GB2312" w:eastAsia="仿宋_GB2312" w:hAnsiTheme="minorHAnsi" w:cstheme="minorBidi" w:hint="eastAsia"/>
          <w:kern w:val="2"/>
          <w:sz w:val="32"/>
          <w:szCs w:val="32"/>
        </w:rPr>
        <w:t>大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队，邮编：51</w:t>
      </w:r>
      <w:r w:rsidRPr="0023098F">
        <w:rPr>
          <w:rFonts w:ascii="仿宋_GB2312" w:eastAsia="仿宋_GB2312" w:hAnsiTheme="minorHAnsi" w:cstheme="minorBidi" w:hint="eastAsia"/>
          <w:kern w:val="2"/>
          <w:sz w:val="32"/>
          <w:szCs w:val="32"/>
        </w:rPr>
        <w:t>1400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。</w:t>
      </w:r>
    </w:p>
    <w:p w:rsidR="0086236A" w:rsidRDefault="0086236A" w:rsidP="0086236A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 w:rsidR="0086236A" w:rsidRPr="00DC368B" w:rsidRDefault="0086236A" w:rsidP="0086236A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附件：</w:t>
      </w:r>
      <w:r w:rsidR="008C6EE6" w:rsidRPr="008C6EE6">
        <w:rPr>
          <w:rFonts w:ascii="仿宋_GB2312" w:eastAsia="仿宋_GB2312" w:hAnsi="仿宋_GB2312" w:cs="仿宋_GB2312" w:hint="eastAsia"/>
          <w:sz w:val="32"/>
          <w:szCs w:val="32"/>
        </w:rPr>
        <w:t>陈通亮、李菲菲</w:t>
      </w: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同志见义勇为事迹材料</w:t>
      </w:r>
    </w:p>
    <w:p w:rsidR="0086236A" w:rsidRPr="00DC368B" w:rsidRDefault="0086236A" w:rsidP="0086236A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 w:rsidR="0086236A" w:rsidRPr="00DC368B" w:rsidRDefault="0086236A" w:rsidP="0086236A">
      <w:pPr>
        <w:pStyle w:val="a3"/>
        <w:shd w:val="clear" w:color="auto" w:fill="FFFFFF"/>
        <w:spacing w:before="0" w:beforeAutospacing="0" w:after="0" w:afterAutospacing="0"/>
        <w:ind w:firstLineChars="1350" w:firstLine="432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DC368B"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</w:t>
      </w: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见义勇为评定委员会</w:t>
      </w:r>
    </w:p>
    <w:p w:rsidR="00F57553" w:rsidRPr="00F57553" w:rsidRDefault="00447AB0" w:rsidP="00242219">
      <w:pPr>
        <w:pStyle w:val="a3"/>
        <w:shd w:val="clear" w:color="auto" w:fill="FFFFFF"/>
        <w:wordWrap w:val="0"/>
        <w:spacing w:before="0" w:beforeAutospacing="0" w:after="0" w:afterAutospacing="0"/>
        <w:jc w:val="righ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</w:rPr>
        <w:t>202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4</w:t>
      </w:r>
      <w:r w:rsidR="0086236A"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年</w:t>
      </w:r>
      <w:r w:rsidR="005A1B57">
        <w:rPr>
          <w:rFonts w:ascii="仿宋_GB2312" w:eastAsia="仿宋_GB2312" w:hAnsiTheme="minorHAnsi" w:cstheme="minorBidi" w:hint="eastAsia"/>
          <w:kern w:val="2"/>
          <w:sz w:val="32"/>
          <w:szCs w:val="32"/>
        </w:rPr>
        <w:t>5</w:t>
      </w:r>
      <w:r w:rsidR="0086236A"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月</w:t>
      </w:r>
      <w:r w:rsidR="00A571EF">
        <w:rPr>
          <w:rFonts w:ascii="仿宋_GB2312" w:eastAsia="仿宋_GB2312" w:hAnsiTheme="minorHAnsi" w:cstheme="minorBidi" w:hint="eastAsia"/>
          <w:kern w:val="2"/>
          <w:sz w:val="32"/>
          <w:szCs w:val="32"/>
        </w:rPr>
        <w:t>2</w:t>
      </w:r>
      <w:r w:rsidR="008C6EE6">
        <w:rPr>
          <w:rFonts w:ascii="仿宋_GB2312" w:eastAsia="仿宋_GB2312" w:hAnsiTheme="minorHAnsi" w:cstheme="minorBidi" w:hint="eastAsia"/>
          <w:kern w:val="2"/>
          <w:sz w:val="32"/>
          <w:szCs w:val="32"/>
        </w:rPr>
        <w:t>9</w:t>
      </w:r>
      <w:r w:rsidR="0086236A"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日</w:t>
      </w:r>
      <w:r w:rsidR="00242219"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    </w:t>
      </w:r>
    </w:p>
    <w:p w:rsidR="00F57553" w:rsidRDefault="00F57553" w:rsidP="00F5755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Theme="minorEastAsia" w:eastAsiaTheme="minorEastAsia" w:hAnsiTheme="minorEastAsia"/>
          <w:b w:val="0"/>
          <w:bCs w:val="0"/>
          <w:color w:val="333333"/>
          <w:sz w:val="44"/>
          <w:szCs w:val="44"/>
        </w:rPr>
      </w:pPr>
    </w:p>
    <w:p w:rsidR="00F57553" w:rsidRDefault="00F57553">
      <w:pPr>
        <w:widowControl/>
        <w:jc w:val="left"/>
        <w:rPr>
          <w:rStyle w:val="a4"/>
          <w:rFonts w:asciiTheme="minorEastAsia" w:hAnsiTheme="minorEastAsia" w:cs="宋体"/>
          <w:b w:val="0"/>
          <w:bCs w:val="0"/>
          <w:color w:val="333333"/>
          <w:kern w:val="0"/>
          <w:sz w:val="44"/>
          <w:szCs w:val="44"/>
        </w:rPr>
      </w:pPr>
      <w:r>
        <w:rPr>
          <w:rStyle w:val="a4"/>
          <w:rFonts w:asciiTheme="minorEastAsia" w:hAnsiTheme="minorEastAsia"/>
          <w:b w:val="0"/>
          <w:bCs w:val="0"/>
          <w:color w:val="333333"/>
          <w:sz w:val="44"/>
          <w:szCs w:val="44"/>
        </w:rPr>
        <w:br w:type="page"/>
      </w:r>
    </w:p>
    <w:p w:rsidR="00F57553" w:rsidRPr="00535EDF" w:rsidRDefault="008C6EE6" w:rsidP="00F5755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8C6EE6">
        <w:rPr>
          <w:rFonts w:asciiTheme="minorEastAsia" w:eastAsiaTheme="minorEastAsia" w:hAnsiTheme="minorEastAsia" w:hint="eastAsia"/>
          <w:sz w:val="44"/>
          <w:szCs w:val="44"/>
        </w:rPr>
        <w:lastRenderedPageBreak/>
        <w:t>陈通亮、李菲菲</w:t>
      </w:r>
      <w:r w:rsidR="00F57553" w:rsidRPr="00C971DC">
        <w:rPr>
          <w:rFonts w:asciiTheme="minorEastAsia" w:eastAsiaTheme="minorEastAsia" w:hAnsiTheme="minorEastAsia"/>
          <w:sz w:val="44"/>
          <w:szCs w:val="44"/>
        </w:rPr>
        <w:t>同志见义勇为事迹材料</w:t>
      </w:r>
    </w:p>
    <w:p w:rsidR="00F57553" w:rsidRDefault="00F5755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</w:p>
    <w:p w:rsidR="00EA610E" w:rsidRDefault="00EA610E" w:rsidP="00EA610E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陈通亮，男，40岁，贵州省天柱县人，现任广东齐福膳餐饮有限公司货车司机。</w:t>
      </w:r>
    </w:p>
    <w:p w:rsidR="00EA610E" w:rsidRDefault="00EA610E" w:rsidP="00EA610E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李菲菲，女，20岁，广东省河源市连平县人，广东南方职业学院护理学在读学生。</w:t>
      </w:r>
    </w:p>
    <w:p w:rsidR="00EA610E" w:rsidRDefault="00EA610E" w:rsidP="00EA610E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2024年3月22日17时许，番禺区化龙镇龙源路化龙市场附近时发现一名年轻男子昏厥倒地，脸色发青，意识模糊，四肢抽搐，呼吸微弱，嘴里还不时溢出白沫。陈通亮下班经过，听到旁人打120说救护车要十几分钟才能到场，情况相当危急。陈通亮立即上前运用学过的急救知识对倒地男子进行施救。随后，买菜途经的李菲菲见状也立即加入一起对该男子进行心肺复苏按压。经抢救该男子慢慢恢复了意识，脱离生命危险。</w:t>
      </w:r>
    </w:p>
    <w:p w:rsidR="00A571EF" w:rsidRDefault="00A571EF" w:rsidP="00A571EF">
      <w:pPr>
        <w:spacing w:line="500" w:lineRule="exact"/>
        <w:rPr>
          <w:rFonts w:ascii="仿宋" w:eastAsia="仿宋" w:hAnsi="仿宋" w:cs="仿宋"/>
          <w:sz w:val="32"/>
          <w:szCs w:val="32"/>
        </w:rPr>
      </w:pPr>
    </w:p>
    <w:p w:rsidR="00476D69" w:rsidRPr="00A571EF" w:rsidRDefault="00476D69" w:rsidP="00A571EF">
      <w:pPr>
        <w:spacing w:line="560" w:lineRule="exact"/>
        <w:ind w:firstLine="645"/>
        <w:rPr>
          <w:rFonts w:ascii="仿宋_GB2312" w:eastAsia="仿宋_GB2312" w:hAnsiTheme="minorEastAsia" w:cs="仿宋_GB2312"/>
          <w:color w:val="000000" w:themeColor="text1"/>
          <w:sz w:val="32"/>
          <w:szCs w:val="32"/>
          <w:shd w:val="clear" w:color="auto" w:fill="FFFFFF"/>
        </w:rPr>
      </w:pPr>
    </w:p>
    <w:sectPr w:rsidR="00476D69" w:rsidRPr="00A571EF" w:rsidSect="00991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79E" w:rsidRDefault="00BA479E" w:rsidP="007D5742">
      <w:r>
        <w:separator/>
      </w:r>
    </w:p>
  </w:endnote>
  <w:endnote w:type="continuationSeparator" w:id="1">
    <w:p w:rsidR="00BA479E" w:rsidRDefault="00BA479E" w:rsidP="007D5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79E" w:rsidRDefault="00BA479E" w:rsidP="007D5742">
      <w:r>
        <w:separator/>
      </w:r>
    </w:p>
  </w:footnote>
  <w:footnote w:type="continuationSeparator" w:id="1">
    <w:p w:rsidR="00BA479E" w:rsidRDefault="00BA479E" w:rsidP="007D57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553"/>
    <w:rsid w:val="00002A17"/>
    <w:rsid w:val="00026004"/>
    <w:rsid w:val="00065E21"/>
    <w:rsid w:val="000E3552"/>
    <w:rsid w:val="00111C27"/>
    <w:rsid w:val="00145975"/>
    <w:rsid w:val="00191B61"/>
    <w:rsid w:val="002154DB"/>
    <w:rsid w:val="00242219"/>
    <w:rsid w:val="002670FD"/>
    <w:rsid w:val="002D46BB"/>
    <w:rsid w:val="003430CC"/>
    <w:rsid w:val="003509B9"/>
    <w:rsid w:val="003574BE"/>
    <w:rsid w:val="00364CAE"/>
    <w:rsid w:val="00373181"/>
    <w:rsid w:val="00393F99"/>
    <w:rsid w:val="00396869"/>
    <w:rsid w:val="0040075F"/>
    <w:rsid w:val="00416EFD"/>
    <w:rsid w:val="004373A6"/>
    <w:rsid w:val="00447AB0"/>
    <w:rsid w:val="00476D69"/>
    <w:rsid w:val="004802E9"/>
    <w:rsid w:val="0053416D"/>
    <w:rsid w:val="00535EDF"/>
    <w:rsid w:val="0054127D"/>
    <w:rsid w:val="00547EB2"/>
    <w:rsid w:val="005A1B57"/>
    <w:rsid w:val="005B01E1"/>
    <w:rsid w:val="005C0D48"/>
    <w:rsid w:val="00605C81"/>
    <w:rsid w:val="006442BB"/>
    <w:rsid w:val="006B1E94"/>
    <w:rsid w:val="006E7D20"/>
    <w:rsid w:val="007320CB"/>
    <w:rsid w:val="00761229"/>
    <w:rsid w:val="00773E39"/>
    <w:rsid w:val="00796C9B"/>
    <w:rsid w:val="007D5742"/>
    <w:rsid w:val="00813C01"/>
    <w:rsid w:val="0086236A"/>
    <w:rsid w:val="0087508E"/>
    <w:rsid w:val="008C6EE6"/>
    <w:rsid w:val="008F46C2"/>
    <w:rsid w:val="00930F8E"/>
    <w:rsid w:val="00991206"/>
    <w:rsid w:val="009D6029"/>
    <w:rsid w:val="009E361B"/>
    <w:rsid w:val="00A02983"/>
    <w:rsid w:val="00A571EF"/>
    <w:rsid w:val="00A620BB"/>
    <w:rsid w:val="00A86D8D"/>
    <w:rsid w:val="00AE3C65"/>
    <w:rsid w:val="00B207E3"/>
    <w:rsid w:val="00B27523"/>
    <w:rsid w:val="00B77DB6"/>
    <w:rsid w:val="00B8781A"/>
    <w:rsid w:val="00BA479E"/>
    <w:rsid w:val="00BE333D"/>
    <w:rsid w:val="00BF70F4"/>
    <w:rsid w:val="00C3617F"/>
    <w:rsid w:val="00C971DC"/>
    <w:rsid w:val="00CC48D2"/>
    <w:rsid w:val="00CE5306"/>
    <w:rsid w:val="00D5554D"/>
    <w:rsid w:val="00DA56E8"/>
    <w:rsid w:val="00E608DE"/>
    <w:rsid w:val="00E67006"/>
    <w:rsid w:val="00EA4F98"/>
    <w:rsid w:val="00EA610E"/>
    <w:rsid w:val="00ED4488"/>
    <w:rsid w:val="00EE2A25"/>
    <w:rsid w:val="00EF6B50"/>
    <w:rsid w:val="00F24D6D"/>
    <w:rsid w:val="00F430C3"/>
    <w:rsid w:val="00F52CA8"/>
    <w:rsid w:val="00F57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5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57553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7D5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D574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D5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D57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5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575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Administrator</cp:lastModifiedBy>
  <cp:revision>3</cp:revision>
  <cp:lastPrinted>2024-05-28T06:47:00Z</cp:lastPrinted>
  <dcterms:created xsi:type="dcterms:W3CDTF">2024-05-28T10:48:00Z</dcterms:created>
  <dcterms:modified xsi:type="dcterms:W3CDTF">2024-05-29T04:05:00Z</dcterms:modified>
</cp:coreProperties>
</file>